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E7" w:rsidRPr="00E111E7" w:rsidRDefault="00E111E7" w:rsidP="00E111E7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E111E7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Беседа с родителями:</w:t>
      </w:r>
    </w:p>
    <w:p w:rsidR="00E111E7" w:rsidRPr="00E111E7" w:rsidRDefault="00E111E7" w:rsidP="00E111E7">
      <w:pPr>
        <w:jc w:val="center"/>
        <w:rPr>
          <w:rFonts w:ascii="Times New Roman" w:hAnsi="Times New Roman" w:cs="Times New Roman"/>
          <w:sz w:val="32"/>
          <w:szCs w:val="32"/>
        </w:rPr>
      </w:pPr>
      <w:r w:rsidRPr="00E111E7">
        <w:rPr>
          <w:rFonts w:ascii="Times New Roman" w:hAnsi="Times New Roman" w:cs="Times New Roman"/>
          <w:b/>
          <w:bCs/>
          <w:sz w:val="32"/>
          <w:szCs w:val="32"/>
        </w:rPr>
        <w:t>«Ребёнок и компьютер»</w:t>
      </w:r>
    </w:p>
    <w:p w:rsidR="00E111E7" w:rsidRDefault="00E111E7" w:rsidP="00E111E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11E7">
        <w:rPr>
          <w:rFonts w:ascii="Times New Roman" w:hAnsi="Times New Roman" w:cs="Times New Roman"/>
          <w:sz w:val="28"/>
          <w:szCs w:val="28"/>
        </w:rPr>
        <w:t>Всего за несколько десятилетий наш мир изменился до неузнаваемости: нам уже сложно представить повседневную жизнь без компьютеров и ноутбуков, планшетов и смартфонов. Сегодня дети легко и быстро овладевают навыками работы с компьютером с самого раннего возраста — их влечет новизна, возможность поиграть в самые разные необычные игры. Уже сейчас двухлетний малыш со смартфоном в руках не вызывает особого удивления, а в скором времени вполне могут появиться специальные «</w:t>
      </w:r>
      <w:proofErr w:type="spellStart"/>
      <w:r w:rsidRPr="00E111E7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Pr="00E111E7">
        <w:rPr>
          <w:rFonts w:ascii="Times New Roman" w:hAnsi="Times New Roman" w:cs="Times New Roman"/>
          <w:sz w:val="28"/>
          <w:szCs w:val="28"/>
        </w:rPr>
        <w:t>» для новорожденных. В самом деле, для ребенка это - «необычная игрушка», которая захватывает и увлекает, помогает развиваться и обучаться. Хорошо это или плохо — другой вопрос. Не будем спешить с выводами и постараемся разобраться во всех плюса</w:t>
      </w:r>
      <w:r>
        <w:rPr>
          <w:rFonts w:ascii="Times New Roman" w:hAnsi="Times New Roman" w:cs="Times New Roman"/>
          <w:sz w:val="28"/>
          <w:szCs w:val="28"/>
        </w:rPr>
        <w:t xml:space="preserve">х и минусах близкого знакомства </w:t>
      </w:r>
      <w:r w:rsidRPr="00E111E7">
        <w:rPr>
          <w:rFonts w:ascii="Times New Roman" w:hAnsi="Times New Roman" w:cs="Times New Roman"/>
          <w:sz w:val="28"/>
          <w:szCs w:val="28"/>
        </w:rPr>
        <w:t>ребенка с техникой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1E7" w:rsidRDefault="00E111E7" w:rsidP="00E111E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111E7" w:rsidRDefault="00E111E7" w:rsidP="00E111E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111E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22650" cy="2139950"/>
            <wp:effectExtent l="19050" t="0" r="6350" b="0"/>
            <wp:docPr id="14" name="Рисунок 14" descr="hello_html_m2d1291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2d12916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1E7" w:rsidRPr="00E111E7" w:rsidRDefault="00E111E7" w:rsidP="00E111E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E111E7" w:rsidRPr="00E111E7" w:rsidRDefault="00E111E7" w:rsidP="00E111E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11E7">
        <w:rPr>
          <w:rFonts w:ascii="Times New Roman" w:hAnsi="Times New Roman" w:cs="Times New Roman"/>
          <w:sz w:val="28"/>
          <w:szCs w:val="28"/>
        </w:rPr>
        <w:t xml:space="preserve">Компьютер, конечно же, вещь нужная и полезная, но тут возникает второй </w:t>
      </w:r>
      <w:proofErr w:type="gramStart"/>
      <w:r w:rsidRPr="00E111E7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E111E7">
        <w:rPr>
          <w:rFonts w:ascii="Times New Roman" w:hAnsi="Times New Roman" w:cs="Times New Roman"/>
          <w:sz w:val="28"/>
          <w:szCs w:val="28"/>
        </w:rPr>
        <w:t>: в каком возрасте ребенку еще рано играть на компьютере, а в каком «уже пора»?</w:t>
      </w:r>
    </w:p>
    <w:p w:rsidR="00E111E7" w:rsidRPr="00E111E7" w:rsidRDefault="00E111E7" w:rsidP="00E111E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11E7">
        <w:rPr>
          <w:rFonts w:ascii="Times New Roman" w:hAnsi="Times New Roman" w:cs="Times New Roman"/>
          <w:b/>
          <w:bCs/>
          <w:sz w:val="28"/>
          <w:szCs w:val="28"/>
        </w:rPr>
        <w:t>Телевизор, компьютер и дети: первое знакомство</w:t>
      </w:r>
    </w:p>
    <w:p w:rsidR="00E111E7" w:rsidRPr="00E111E7" w:rsidRDefault="00E111E7" w:rsidP="00E111E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11E7">
        <w:rPr>
          <w:rFonts w:ascii="Times New Roman" w:hAnsi="Times New Roman" w:cs="Times New Roman"/>
          <w:sz w:val="28"/>
          <w:szCs w:val="28"/>
        </w:rPr>
        <w:t>Как правило, знакомство детей с техникой происходит незаметно для самих родителей: вначале ребенок наблюдает, как мама и папа работают на компьютере или смотрят телевизор, потом пытается сам дотянуться до ярко мигающей кнопочки «</w:t>
      </w:r>
      <w:proofErr w:type="spellStart"/>
      <w:r w:rsidRPr="00E111E7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E111E7">
        <w:rPr>
          <w:rFonts w:ascii="Times New Roman" w:hAnsi="Times New Roman" w:cs="Times New Roman"/>
          <w:sz w:val="28"/>
          <w:szCs w:val="28"/>
        </w:rPr>
        <w:t>», стащить со стола пульт дистанционного управления, мышку или постучать по клавиатуре. А уж если малышу в ручки попадет планшет с сенсорным экраном…</w:t>
      </w:r>
    </w:p>
    <w:p w:rsidR="00E111E7" w:rsidRPr="00E111E7" w:rsidRDefault="00E111E7" w:rsidP="00E111E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11E7">
        <w:rPr>
          <w:rFonts w:ascii="Times New Roman" w:hAnsi="Times New Roman" w:cs="Times New Roman"/>
          <w:sz w:val="28"/>
          <w:szCs w:val="28"/>
        </w:rPr>
        <w:lastRenderedPageBreak/>
        <w:t>В идеале первое близкое знакомства малыша с техникой должно происходить в присутствии и под контролем взрослых. Например, мама с ребенком сидит за компьютером, и спокойным голосом рассказывает о том, что происходит на экране. Что касается возраста, то здесь мнения специалистов несколько разделились. Одни утверждают, что ребенку не стоит играть на компьютере до 7 лет, другие же считают, что уже в возрасте 3–4 лет малыши готовы к такому знакомству. В любом случае это вопрос индивидуальный, все зависит от особенностей ребенка, его любознательности и состояния здоровья.</w:t>
      </w:r>
      <w:r w:rsidRPr="00E111E7">
        <w:rPr>
          <w:rFonts w:ascii="Times New Roman" w:hAnsi="Times New Roman" w:cs="Times New Roman"/>
          <w:sz w:val="28"/>
          <w:szCs w:val="28"/>
        </w:rPr>
        <w:drawing>
          <wp:anchor distT="95250" distB="95250" distL="95250" distR="9525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00275" cy="2209800"/>
            <wp:effectExtent l="19050" t="0" r="9525" b="0"/>
            <wp:wrapSquare wrapText="bothSides"/>
            <wp:docPr id="11" name="Рисунок 8" descr="hello_html_6db1c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6db1c0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1E7" w:rsidRPr="00E111E7" w:rsidRDefault="00E111E7" w:rsidP="00E111E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11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Обратите внимание:</w:t>
      </w:r>
      <w:r w:rsidRPr="00E111E7">
        <w:rPr>
          <w:rFonts w:ascii="Times New Roman" w:hAnsi="Times New Roman" w:cs="Times New Roman"/>
          <w:i/>
          <w:iCs/>
          <w:sz w:val="28"/>
          <w:szCs w:val="28"/>
        </w:rPr>
        <w:t> Компьютер в жизни детей играет значительную роль – здесь и обучение, и игры, и общение со сверстниками. Однако, как и в любом деле, важно знать меру: увлечение компьютером может негативно сказаться на детском здоровье и психике, как, впрочем, и любое бесконтрольное увлечение</w:t>
      </w:r>
      <w:r w:rsidRPr="00E111E7">
        <w:rPr>
          <w:rFonts w:ascii="Times New Roman" w:hAnsi="Times New Roman" w:cs="Times New Roman"/>
          <w:sz w:val="28"/>
          <w:szCs w:val="28"/>
        </w:rPr>
        <w:t>.</w:t>
      </w:r>
    </w:p>
    <w:p w:rsidR="00E111E7" w:rsidRPr="00E111E7" w:rsidRDefault="00E111E7" w:rsidP="00E111E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11E7">
        <w:rPr>
          <w:rFonts w:ascii="Times New Roman" w:hAnsi="Times New Roman" w:cs="Times New Roman"/>
          <w:sz w:val="28"/>
          <w:szCs w:val="28"/>
        </w:rPr>
        <w:br/>
      </w:r>
    </w:p>
    <w:p w:rsidR="00E111E7" w:rsidRPr="00E111E7" w:rsidRDefault="00E111E7" w:rsidP="00E111E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11E7">
        <w:rPr>
          <w:rFonts w:ascii="Times New Roman" w:hAnsi="Times New Roman" w:cs="Times New Roman"/>
          <w:b/>
          <w:bCs/>
          <w:sz w:val="28"/>
          <w:szCs w:val="28"/>
        </w:rPr>
        <w:t>Вреден ли ребенку компьютер?</w:t>
      </w:r>
    </w:p>
    <w:p w:rsidR="00E111E7" w:rsidRPr="00E111E7" w:rsidRDefault="00E111E7" w:rsidP="00E111E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11E7">
        <w:rPr>
          <w:rFonts w:ascii="Times New Roman" w:hAnsi="Times New Roman" w:cs="Times New Roman"/>
          <w:sz w:val="28"/>
          <w:szCs w:val="28"/>
        </w:rPr>
        <w:t xml:space="preserve">Современные компьютеры намного безопаснее для пользователей, чем старые модели с </w:t>
      </w:r>
      <w:proofErr w:type="spellStart"/>
      <w:r w:rsidRPr="00E111E7">
        <w:rPr>
          <w:rFonts w:ascii="Times New Roman" w:hAnsi="Times New Roman" w:cs="Times New Roman"/>
          <w:sz w:val="28"/>
          <w:szCs w:val="28"/>
        </w:rPr>
        <w:t>ЭЛТ-мониторами</w:t>
      </w:r>
      <w:proofErr w:type="spellEnd"/>
      <w:r w:rsidRPr="00E111E7">
        <w:rPr>
          <w:rFonts w:ascii="Times New Roman" w:hAnsi="Times New Roman" w:cs="Times New Roman"/>
          <w:sz w:val="28"/>
          <w:szCs w:val="28"/>
        </w:rPr>
        <w:t xml:space="preserve">. Правда, мифы о вредных излучениях и радиации живы до сих пор. С </w:t>
      </w:r>
      <w:proofErr w:type="gramStart"/>
      <w:r w:rsidRPr="00E111E7">
        <w:rPr>
          <w:rFonts w:ascii="Times New Roman" w:hAnsi="Times New Roman" w:cs="Times New Roman"/>
          <w:sz w:val="28"/>
          <w:szCs w:val="28"/>
        </w:rPr>
        <w:t>них</w:t>
      </w:r>
      <w:proofErr w:type="gramEnd"/>
      <w:r w:rsidRPr="00E111E7">
        <w:rPr>
          <w:rFonts w:ascii="Times New Roman" w:hAnsi="Times New Roman" w:cs="Times New Roman"/>
          <w:sz w:val="28"/>
          <w:szCs w:val="28"/>
        </w:rPr>
        <w:t xml:space="preserve"> пожалуй, и начнем.</w:t>
      </w:r>
    </w:p>
    <w:p w:rsidR="00E111E7" w:rsidRPr="00E111E7" w:rsidRDefault="00E111E7" w:rsidP="00E111E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11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Мифы о вреде компьютера для детей</w:t>
      </w:r>
    </w:p>
    <w:p w:rsidR="00E111E7" w:rsidRPr="00E111E7" w:rsidRDefault="00E111E7" w:rsidP="00E111E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11E7">
        <w:rPr>
          <w:rFonts w:ascii="Times New Roman" w:hAnsi="Times New Roman" w:cs="Times New Roman"/>
          <w:sz w:val="28"/>
          <w:szCs w:val="28"/>
        </w:rPr>
        <w:t>Среди основных страшилок, которыми пугает старшее поколение молодых родителей: радиация; высокочастотное электромагнитное поле; электростатическое поле высокой напряженности.</w:t>
      </w:r>
    </w:p>
    <w:p w:rsidR="00E111E7" w:rsidRPr="00E111E7" w:rsidRDefault="00E111E7" w:rsidP="00E111E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11E7">
        <w:rPr>
          <w:rFonts w:ascii="Times New Roman" w:hAnsi="Times New Roman" w:cs="Times New Roman"/>
          <w:sz w:val="28"/>
          <w:szCs w:val="28"/>
        </w:rPr>
        <w:t>Все эти «опасности» мнимые, и вашему ребенку совершенно не угрожают. Однако</w:t>
      </w:r>
      <w:proofErr w:type="gramStart"/>
      <w:r w:rsidRPr="00E111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111E7">
        <w:rPr>
          <w:rFonts w:ascii="Times New Roman" w:hAnsi="Times New Roman" w:cs="Times New Roman"/>
          <w:sz w:val="28"/>
          <w:szCs w:val="28"/>
        </w:rPr>
        <w:t xml:space="preserve"> даже самый современный и безопасный компьютер может быть вреден для ребенка, если не соблюдаются определенные правила работы с ним.</w:t>
      </w:r>
    </w:p>
    <w:p w:rsidR="00E111E7" w:rsidRPr="00E111E7" w:rsidRDefault="00E111E7" w:rsidP="00E111E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11E7">
        <w:rPr>
          <w:rFonts w:ascii="Times New Roman" w:hAnsi="Times New Roman" w:cs="Times New Roman"/>
          <w:b/>
          <w:bCs/>
          <w:sz w:val="28"/>
          <w:szCs w:val="28"/>
        </w:rPr>
        <w:t>Чем действительно вреден компьютер для детей</w:t>
      </w:r>
    </w:p>
    <w:p w:rsidR="00E111E7" w:rsidRPr="00E111E7" w:rsidRDefault="00E111E7" w:rsidP="00E111E7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11E7">
        <w:rPr>
          <w:rFonts w:ascii="Times New Roman" w:hAnsi="Times New Roman" w:cs="Times New Roman"/>
          <w:b/>
          <w:bCs/>
          <w:sz w:val="28"/>
          <w:szCs w:val="28"/>
        </w:rPr>
        <w:t>Нагрузка на зрение.</w:t>
      </w:r>
      <w:r w:rsidRPr="00E111E7">
        <w:rPr>
          <w:rFonts w:ascii="Times New Roman" w:hAnsi="Times New Roman" w:cs="Times New Roman"/>
          <w:sz w:val="28"/>
          <w:szCs w:val="28"/>
        </w:rPr>
        <w:t xml:space="preserve"> Даже у взрослого человека при длительной работе на компьютере устают глаза, у детей глаза устают еще быстрее: педиатры не рекомендуют детям младше 7 лет играть на компьютере </w:t>
      </w:r>
      <w:r w:rsidRPr="00E111E7">
        <w:rPr>
          <w:rFonts w:ascii="Times New Roman" w:hAnsi="Times New Roman" w:cs="Times New Roman"/>
          <w:sz w:val="28"/>
          <w:szCs w:val="28"/>
        </w:rPr>
        <w:lastRenderedPageBreak/>
        <w:t>дольше 10-15 минут, а школьникам дольше 30-40 минут. При этом расстояние до монитора не должно быть меньше 45-60 сантиметров.</w:t>
      </w:r>
    </w:p>
    <w:p w:rsidR="00E111E7" w:rsidRPr="00E111E7" w:rsidRDefault="00E111E7" w:rsidP="00E111E7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11E7">
        <w:rPr>
          <w:rFonts w:ascii="Times New Roman" w:hAnsi="Times New Roman" w:cs="Times New Roman"/>
          <w:b/>
          <w:bCs/>
          <w:sz w:val="28"/>
          <w:szCs w:val="28"/>
        </w:rPr>
        <w:t>Нагрузка на позвоночник.</w:t>
      </w:r>
      <w:r w:rsidRPr="00E111E7">
        <w:rPr>
          <w:rFonts w:ascii="Times New Roman" w:hAnsi="Times New Roman" w:cs="Times New Roman"/>
          <w:sz w:val="28"/>
          <w:szCs w:val="28"/>
        </w:rPr>
        <w:t> Неправильная поза при работе за компьютером может спровоцировать развитие сколиоза, впрочем, это относится и к работе за письменным столом во время подготовки уроков. Купите ребенку удобную мебель и следите за его осанкой во время работы или игр.</w:t>
      </w:r>
    </w:p>
    <w:p w:rsidR="00E111E7" w:rsidRPr="00E111E7" w:rsidRDefault="00E111E7" w:rsidP="00E111E7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11E7">
        <w:rPr>
          <w:rFonts w:ascii="Times New Roman" w:hAnsi="Times New Roman" w:cs="Times New Roman"/>
          <w:b/>
          <w:bCs/>
          <w:sz w:val="28"/>
          <w:szCs w:val="28"/>
        </w:rPr>
        <w:t>Нагрузка на психику.</w:t>
      </w:r>
      <w:r w:rsidRPr="00E111E7">
        <w:rPr>
          <w:rFonts w:ascii="Times New Roman" w:hAnsi="Times New Roman" w:cs="Times New Roman"/>
          <w:sz w:val="28"/>
          <w:szCs w:val="28"/>
        </w:rPr>
        <w:t> Компьютерные игры требуют огромной концентрации внимания, примерно такие же нагрузки испытывает взрослый при управлении автомобилем в городском трафике. Причем, предельной сосредоточенности требуют не только динамичные игры, а и спокойные логические «головоломки». Легче всего дети воспринимают презентации со статическими картинками в сопровождении музыки и/или речи, большее напряжение вызывает чтение с экрана или рисование на компьютере, и наконец, наиболее «вредны» для детской психики динамичные игры с обилием мелких деталей – именно они быстрее всего вызывают переутомление. Не позволяете дошкольнику играть в подобные игры дольше 10 минут.</w:t>
      </w:r>
      <w:r w:rsidRPr="00E111E7">
        <w:rPr>
          <w:rFonts w:ascii="Times New Roman" w:hAnsi="Times New Roman" w:cs="Times New Roman"/>
          <w:sz w:val="28"/>
          <w:szCs w:val="28"/>
        </w:rPr>
        <w:drawing>
          <wp:anchor distT="95250" distB="95250" distL="95250" distR="9525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33525" cy="1400175"/>
            <wp:effectExtent l="19050" t="0" r="9525" b="0"/>
            <wp:wrapSquare wrapText="bothSides"/>
            <wp:docPr id="9" name="Рисунок 9" descr="hello_html_m7da354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7da354f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1E7" w:rsidRPr="00E111E7" w:rsidRDefault="00E111E7" w:rsidP="00E111E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11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Обратите внимание:</w:t>
      </w:r>
      <w:r w:rsidRPr="00E111E7">
        <w:rPr>
          <w:rFonts w:ascii="Times New Roman" w:hAnsi="Times New Roman" w:cs="Times New Roman"/>
          <w:i/>
          <w:iCs/>
          <w:sz w:val="28"/>
          <w:szCs w:val="28"/>
        </w:rPr>
        <w:t> Чтобы общение с компьютером приносило ребенку только пользу, родители должны чутко контролировать этот процесс. Компьютер не должен заменять ребенку общение с вами или сверстниками, подвижные игры на улице или тихие занятия дома. Так же он не должен быть для ребенка единственным источником информации о мире, пусть машина служит для углубления или закрепления знаний, которые малыш получит от вас или узнает из книг.</w:t>
      </w:r>
    </w:p>
    <w:p w:rsidR="00E111E7" w:rsidRPr="00E111E7" w:rsidRDefault="00E111E7" w:rsidP="00E111E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11E7">
        <w:rPr>
          <w:rFonts w:ascii="Times New Roman" w:hAnsi="Times New Roman" w:cs="Times New Roman"/>
          <w:b/>
          <w:bCs/>
          <w:sz w:val="28"/>
          <w:szCs w:val="28"/>
        </w:rPr>
        <w:t>Дети и компьютер: от увлечения до зависимости</w:t>
      </w:r>
    </w:p>
    <w:p w:rsidR="00E111E7" w:rsidRPr="00E111E7" w:rsidRDefault="00E111E7" w:rsidP="00E111E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11E7">
        <w:rPr>
          <w:rFonts w:ascii="Times New Roman" w:hAnsi="Times New Roman" w:cs="Times New Roman"/>
          <w:sz w:val="28"/>
          <w:szCs w:val="28"/>
        </w:rPr>
        <w:t>Компьютерная зависимость среди детей и подростов проявляется все чаще. Тематические форумы пестрят сообщениями типа: «Ребенок зависим от компьютера, что делать?», «Моей дочке только 3 года, а у нее уже не здоровый интерес к играм на телефоне», «Сын тайком играет всю ночь!» и т.д.</w:t>
      </w:r>
    </w:p>
    <w:p w:rsidR="00E111E7" w:rsidRPr="00E111E7" w:rsidRDefault="00E111E7" w:rsidP="00E111E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11E7">
        <w:rPr>
          <w:rFonts w:ascii="Times New Roman" w:hAnsi="Times New Roman" w:cs="Times New Roman"/>
          <w:sz w:val="28"/>
          <w:szCs w:val="28"/>
        </w:rPr>
        <w:t xml:space="preserve">Первое желание родителей в таких ситуациях – запретить ребенку играть и не подпускать к компьютеру лет до 18. Однако настойчивый интерес </w:t>
      </w:r>
      <w:r w:rsidRPr="00E111E7">
        <w:rPr>
          <w:rFonts w:ascii="Times New Roman" w:hAnsi="Times New Roman" w:cs="Times New Roman"/>
          <w:sz w:val="28"/>
          <w:szCs w:val="28"/>
        </w:rPr>
        <w:lastRenderedPageBreak/>
        <w:t>маленького ребенка к яркой и необычной взрослой игрушке – это еще не зависимость, но вполне может перерасти в нее при определенных условиях.</w:t>
      </w:r>
    </w:p>
    <w:p w:rsidR="00E111E7" w:rsidRPr="00E111E7" w:rsidRDefault="00E111E7" w:rsidP="00E111E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11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Увлечение компьютером и играми переходит в зависимость если:</w:t>
      </w:r>
    </w:p>
    <w:p w:rsidR="00E111E7" w:rsidRPr="00E111E7" w:rsidRDefault="00E111E7" w:rsidP="00E111E7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11E7">
        <w:rPr>
          <w:rFonts w:ascii="Times New Roman" w:hAnsi="Times New Roman" w:cs="Times New Roman"/>
          <w:sz w:val="28"/>
          <w:szCs w:val="28"/>
        </w:rPr>
        <w:t>Ребенок прячется в виртуальном мире от проблем в мире реальном. Сюда относятся и ссоры родителей, и неприятности в школе или проблемы в общении со сверстниками.</w:t>
      </w:r>
    </w:p>
    <w:p w:rsidR="00E111E7" w:rsidRPr="00E111E7" w:rsidRDefault="00E111E7" w:rsidP="00E111E7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11E7">
        <w:rPr>
          <w:rFonts w:ascii="Times New Roman" w:hAnsi="Times New Roman" w:cs="Times New Roman"/>
          <w:sz w:val="28"/>
          <w:szCs w:val="28"/>
        </w:rPr>
        <w:t xml:space="preserve">У ребенка нет никаких увлечений и интересов во внешнем мире. Он не посещает кружки или спортивные секции, не интересуется творчеством, а круг его друзей ограничен приятелями по </w:t>
      </w:r>
      <w:proofErr w:type="spellStart"/>
      <w:r w:rsidRPr="00E111E7">
        <w:rPr>
          <w:rFonts w:ascii="Times New Roman" w:hAnsi="Times New Roman" w:cs="Times New Roman"/>
          <w:sz w:val="28"/>
          <w:szCs w:val="28"/>
        </w:rPr>
        <w:t>онлайн-игре</w:t>
      </w:r>
      <w:proofErr w:type="spellEnd"/>
      <w:r w:rsidRPr="00E111E7">
        <w:rPr>
          <w:rFonts w:ascii="Times New Roman" w:hAnsi="Times New Roman" w:cs="Times New Roman"/>
          <w:sz w:val="28"/>
          <w:szCs w:val="28"/>
        </w:rPr>
        <w:t>.</w:t>
      </w:r>
    </w:p>
    <w:p w:rsidR="00E111E7" w:rsidRPr="00E111E7" w:rsidRDefault="00E111E7" w:rsidP="00E111E7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11E7">
        <w:rPr>
          <w:rFonts w:ascii="Times New Roman" w:hAnsi="Times New Roman" w:cs="Times New Roman"/>
          <w:sz w:val="28"/>
          <w:szCs w:val="28"/>
        </w:rPr>
        <w:t>Родители сами проводят все свободное время за монитором. В этом случае ребенок просто копирует поведение взрослых, подсознательно стремясь во всем походить на них.</w:t>
      </w:r>
    </w:p>
    <w:p w:rsidR="00E111E7" w:rsidRPr="00E111E7" w:rsidRDefault="00E111E7" w:rsidP="00E111E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11E7">
        <w:rPr>
          <w:rFonts w:ascii="Times New Roman" w:hAnsi="Times New Roman" w:cs="Times New Roman"/>
          <w:sz w:val="28"/>
          <w:szCs w:val="28"/>
        </w:rPr>
        <w:t>Как водится, предупредить развитие зависимости намного проще, чем бороться с последствиями:</w:t>
      </w:r>
    </w:p>
    <w:p w:rsidR="00E111E7" w:rsidRPr="00E111E7" w:rsidRDefault="00E111E7" w:rsidP="00E111E7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11E7">
        <w:rPr>
          <w:rFonts w:ascii="Times New Roman" w:hAnsi="Times New Roman" w:cs="Times New Roman"/>
          <w:sz w:val="28"/>
          <w:szCs w:val="28"/>
        </w:rPr>
        <w:t xml:space="preserve">Составьте план совместных дел и занятий, только пусть это будет не работа по дому, а походы в лес или на рыбалку, посещение музеев и выставок, походы в кино или развлекательные центры. Главное – ориентируетесь на интересы ребенка, а не </w:t>
      </w:r>
      <w:proofErr w:type="gramStart"/>
      <w:r w:rsidRPr="00E111E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111E7">
        <w:rPr>
          <w:rFonts w:ascii="Times New Roman" w:hAnsi="Times New Roman" w:cs="Times New Roman"/>
          <w:sz w:val="28"/>
          <w:szCs w:val="28"/>
        </w:rPr>
        <w:t xml:space="preserve"> свои собственные.</w:t>
      </w:r>
    </w:p>
    <w:p w:rsidR="00E111E7" w:rsidRPr="00E111E7" w:rsidRDefault="00E111E7" w:rsidP="00E111E7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11E7">
        <w:rPr>
          <w:rFonts w:ascii="Times New Roman" w:hAnsi="Times New Roman" w:cs="Times New Roman"/>
          <w:sz w:val="28"/>
          <w:szCs w:val="28"/>
        </w:rPr>
        <w:t>Постарайтесь привить ребенку хобби. Это может быть что угодно – от вышивания крестиком до макрофотографии. Предложите разные варианты.</w:t>
      </w:r>
      <w:r w:rsidRPr="00E111E7">
        <w:rPr>
          <w:rFonts w:ascii="Times New Roman" w:hAnsi="Times New Roman" w:cs="Times New Roman"/>
          <w:sz w:val="28"/>
          <w:szCs w:val="28"/>
        </w:rPr>
        <w:drawing>
          <wp:anchor distT="95250" distB="95250" distL="95250" distR="9525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33475" cy="1133475"/>
            <wp:effectExtent l="19050" t="0" r="9525" b="0"/>
            <wp:wrapSquare wrapText="bothSides"/>
            <wp:docPr id="10" name="Рисунок 10" descr="hello_html_m49803d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49803d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1E7" w:rsidRPr="00E111E7" w:rsidRDefault="00E111E7" w:rsidP="00E111E7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11E7">
        <w:rPr>
          <w:rFonts w:ascii="Times New Roman" w:hAnsi="Times New Roman" w:cs="Times New Roman"/>
          <w:sz w:val="28"/>
          <w:szCs w:val="28"/>
        </w:rPr>
        <w:t>Ограничьте общение ребенка с компьютером 1-2 часами в день. Установите родительский контроль, следите за тем, в какие игры он играет и какие сайты посещает в сети.</w:t>
      </w:r>
    </w:p>
    <w:p w:rsidR="00E111E7" w:rsidRPr="00E111E7" w:rsidRDefault="00E111E7" w:rsidP="00E111E7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11E7">
        <w:rPr>
          <w:rFonts w:ascii="Times New Roman" w:hAnsi="Times New Roman" w:cs="Times New Roman"/>
          <w:sz w:val="28"/>
          <w:szCs w:val="28"/>
        </w:rPr>
        <w:t>Если возраст ребенка позволяет возложить на него ответственность за живое существо – заведите домашнего любимца. Идеальный выбор для школьников собака-компаньон: самому ему может быть просто лень выйти на улицу, а собаку нужно выгуливать минимум дважды в день!</w:t>
      </w:r>
    </w:p>
    <w:p w:rsidR="00E111E7" w:rsidRPr="00E111E7" w:rsidRDefault="00E111E7" w:rsidP="00E111E7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11E7">
        <w:rPr>
          <w:rFonts w:ascii="Times New Roman" w:hAnsi="Times New Roman" w:cs="Times New Roman"/>
          <w:sz w:val="28"/>
          <w:szCs w:val="28"/>
        </w:rPr>
        <w:t>И самое главное – подайте пример! Если папа все свободное время играет в «</w:t>
      </w:r>
      <w:proofErr w:type="spellStart"/>
      <w:r w:rsidRPr="00E111E7">
        <w:rPr>
          <w:rFonts w:ascii="Times New Roman" w:hAnsi="Times New Roman" w:cs="Times New Roman"/>
          <w:sz w:val="28"/>
          <w:szCs w:val="28"/>
        </w:rPr>
        <w:t>войнушки</w:t>
      </w:r>
      <w:proofErr w:type="spellEnd"/>
      <w:r w:rsidRPr="00E111E7">
        <w:rPr>
          <w:rFonts w:ascii="Times New Roman" w:hAnsi="Times New Roman" w:cs="Times New Roman"/>
          <w:sz w:val="28"/>
          <w:szCs w:val="28"/>
        </w:rPr>
        <w:t>», а мама просиживает в социальных сетях (или наоборот), требовать от ребенка выключить компьютер и заняться чем-то другим, по меньшей мере, глупо. Больше общайтесь с ребенком, старайтесь понять его чувства и проблемы.</w:t>
      </w:r>
    </w:p>
    <w:p w:rsidR="00E111E7" w:rsidRDefault="00E111E7" w:rsidP="00E111E7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1E7" w:rsidRPr="00E111E7" w:rsidRDefault="00E111E7" w:rsidP="00E111E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11E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Подведём итог:</w:t>
      </w:r>
    </w:p>
    <w:p w:rsidR="00E111E7" w:rsidRPr="00E111E7" w:rsidRDefault="00E111E7" w:rsidP="00E111E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11E7">
        <w:rPr>
          <w:rFonts w:ascii="Times New Roman" w:hAnsi="Times New Roman" w:cs="Times New Roman"/>
          <w:sz w:val="28"/>
          <w:szCs w:val="28"/>
        </w:rPr>
        <w:t>Компьютеры вызывают у детей огромный интерес и задача родителей направить этот интерес в нужное русло, научив ребенка азам компьютерной грамотности и правилам безопасной работы на компьютере.</w:t>
      </w:r>
    </w:p>
    <w:p w:rsidR="00E111E7" w:rsidRPr="00E111E7" w:rsidRDefault="00E111E7" w:rsidP="00E111E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11E7">
        <w:rPr>
          <w:rFonts w:ascii="Times New Roman" w:hAnsi="Times New Roman" w:cs="Times New Roman"/>
          <w:sz w:val="28"/>
          <w:szCs w:val="28"/>
        </w:rPr>
        <w:t>Ребенок должен воспринимать компьютер, как естественную, но далеко не самую главную составляющую его жизни. Поэтому ни в коем случае не наказывайте ребенка путем «отлучения» от компьютерных игр, и не поощряйте, разрешая играть в них сутками.</w:t>
      </w:r>
    </w:p>
    <w:p w:rsidR="00E111E7" w:rsidRPr="00E111E7" w:rsidRDefault="00E111E7" w:rsidP="00E111E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11E7">
        <w:rPr>
          <w:rFonts w:ascii="Times New Roman" w:hAnsi="Times New Roman" w:cs="Times New Roman"/>
          <w:sz w:val="28"/>
          <w:szCs w:val="28"/>
        </w:rPr>
        <w:t>Компьютер может стать хорошим другом и помощником вашего малыша, но только при вашем контроле и внимании!</w:t>
      </w:r>
    </w:p>
    <w:p w:rsidR="00E111E7" w:rsidRPr="00E111E7" w:rsidRDefault="00E111E7" w:rsidP="00E111E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E111E7" w:rsidRPr="00E111E7" w:rsidSect="00E111E7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53C51"/>
    <w:multiLevelType w:val="multilevel"/>
    <w:tmpl w:val="56A0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161611"/>
    <w:multiLevelType w:val="multilevel"/>
    <w:tmpl w:val="8066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461DF2"/>
    <w:multiLevelType w:val="multilevel"/>
    <w:tmpl w:val="0F3E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11E7"/>
    <w:rsid w:val="00E1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30457">
                  <w:marLeft w:val="0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5577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5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508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1135</Words>
  <Characters>6472</Characters>
  <Application>Microsoft Office Word</Application>
  <DocSecurity>0</DocSecurity>
  <Lines>53</Lines>
  <Paragraphs>15</Paragraphs>
  <ScaleCrop>false</ScaleCrop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arina</cp:lastModifiedBy>
  <cp:revision>1</cp:revision>
  <dcterms:created xsi:type="dcterms:W3CDTF">2021-12-17T12:41:00Z</dcterms:created>
  <dcterms:modified xsi:type="dcterms:W3CDTF">2021-12-17T12:48:00Z</dcterms:modified>
</cp:coreProperties>
</file>