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C1" w:rsidRPr="00426FC1" w:rsidRDefault="00426FC1" w:rsidP="00426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FC1">
        <w:rPr>
          <w:rFonts w:ascii="Times New Roman" w:hAnsi="Times New Roman" w:cs="Times New Roman"/>
          <w:b/>
          <w:sz w:val="28"/>
          <w:szCs w:val="28"/>
        </w:rPr>
        <w:t xml:space="preserve">Мастер-класс по </w:t>
      </w:r>
      <w:proofErr w:type="spellStart"/>
      <w:r w:rsidRPr="00426FC1">
        <w:rPr>
          <w:rFonts w:ascii="Times New Roman" w:hAnsi="Times New Roman" w:cs="Times New Roman"/>
          <w:b/>
          <w:sz w:val="28"/>
          <w:szCs w:val="28"/>
        </w:rPr>
        <w:t>валеологии</w:t>
      </w:r>
      <w:proofErr w:type="spellEnd"/>
      <w:r w:rsidRPr="00426FC1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интерактивной доски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Pr="00426FC1">
        <w:rPr>
          <w:rFonts w:ascii="Times New Roman" w:hAnsi="Times New Roman" w:cs="Times New Roman"/>
          <w:sz w:val="28"/>
          <w:szCs w:val="28"/>
        </w:rPr>
        <w:t xml:space="preserve">! Я хочу представить вам мастер-класс по </w:t>
      </w:r>
      <w:proofErr w:type="spellStart"/>
      <w:r w:rsidRPr="00426FC1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FC1">
        <w:rPr>
          <w:rFonts w:ascii="Times New Roman" w:hAnsi="Times New Roman" w:cs="Times New Roman"/>
          <w:sz w:val="28"/>
          <w:szCs w:val="28"/>
        </w:rPr>
        <w:t>«Будь здоров!» с применением интерактивной доски.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b/>
          <w:sz w:val="28"/>
          <w:szCs w:val="28"/>
        </w:rPr>
        <w:t>Цель</w:t>
      </w:r>
      <w:r w:rsidRPr="00426FC1">
        <w:rPr>
          <w:rFonts w:ascii="Times New Roman" w:hAnsi="Times New Roman" w:cs="Times New Roman"/>
          <w:sz w:val="28"/>
          <w:szCs w:val="28"/>
        </w:rPr>
        <w:t xml:space="preserve"> данного мастер-</w:t>
      </w:r>
      <w:proofErr w:type="gramStart"/>
      <w:r w:rsidRPr="00426FC1">
        <w:rPr>
          <w:rFonts w:ascii="Times New Roman" w:hAnsi="Times New Roman" w:cs="Times New Roman"/>
          <w:sz w:val="28"/>
          <w:szCs w:val="28"/>
        </w:rPr>
        <w:t>класса :</w:t>
      </w:r>
      <w:proofErr w:type="gramEnd"/>
      <w:r w:rsidRPr="00426FC1">
        <w:rPr>
          <w:rFonts w:ascii="Times New Roman" w:hAnsi="Times New Roman" w:cs="Times New Roman"/>
          <w:sz w:val="28"/>
          <w:szCs w:val="28"/>
        </w:rPr>
        <w:t xml:space="preserve"> формирование внутренней мотивации к здоровому образу жизни, необходимость заботы о своем здоровье и здоровье окружающих с применением такого средства ИКТ как интерактивная доска.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F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1. Формировать знания основ гигиены, рационального питания и других составляющих здорового образа жизни.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2. Развивать способность видеть и анализировать ошибки, рассуждать.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3. Развивать умение делать выбор и нести за него ответственность, использовать полученные знания в повседневной жизни.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4. Создавать условия для взаимодействия педагога и обучающихся в условиях информационно-образовательной среды, использования средств ИКТ на занятии.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Чтобы привлечь ваше внимание к теме формирования культуры здорового образа жизни и для стимулирования познавательной активности, а самое главное для выполнения поставленных цели и задач по данной теме, целесообразно применять в процессе обучения нетрадиционные формы и методы. Например, применить игру-викторину с использованием интерактивной доски.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Я представлю вам серию заданий различного уровня сложности и объема.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FC1">
        <w:rPr>
          <w:rFonts w:ascii="Times New Roman" w:hAnsi="Times New Roman" w:cs="Times New Roman"/>
          <w:b/>
          <w:sz w:val="28"/>
          <w:szCs w:val="28"/>
        </w:rPr>
        <w:t>Первое задание.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Дидактическая игра «Полезно-вредно»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Задача: Дать представление о том, что полезно, а что вредно для организма.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Материал. Картинки с продуктами питания. 2 круга – зеленого цвета и красного.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Содержание. Воспитатель показывает 2 круга и говорит: «Перед вами 2 круга: зеленый и красный. Зеленый означает, что на него можно выкладывать те продукты, нарисованные на картинках, которые полезны для организма. А на красный круг выкладываем карточки с продуктами, вредные для организма человека». Слушатели мастер-класса выбирают картинки с полезными продуктами и говорят, в чем их польза. А на красный круг выкладывают вредные продукты и говорят, в чем их вред для организма.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FC1">
        <w:rPr>
          <w:rFonts w:ascii="Times New Roman" w:hAnsi="Times New Roman" w:cs="Times New Roman"/>
          <w:b/>
          <w:sz w:val="28"/>
          <w:szCs w:val="28"/>
        </w:rPr>
        <w:t>Второе задание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6FC1">
        <w:rPr>
          <w:rFonts w:ascii="Times New Roman" w:hAnsi="Times New Roman" w:cs="Times New Roman"/>
          <w:b/>
          <w:sz w:val="28"/>
          <w:szCs w:val="28"/>
        </w:rPr>
        <w:lastRenderedPageBreak/>
        <w:t>Тризовская</w:t>
      </w:r>
      <w:proofErr w:type="spellEnd"/>
      <w:r w:rsidRPr="00426FC1">
        <w:rPr>
          <w:rFonts w:ascii="Times New Roman" w:hAnsi="Times New Roman" w:cs="Times New Roman"/>
          <w:b/>
          <w:sz w:val="28"/>
          <w:szCs w:val="28"/>
        </w:rPr>
        <w:t xml:space="preserve"> игра по этажному конструированию</w:t>
      </w:r>
    </w:p>
    <w:p w:rsid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- закреплять знания о полезных продуктах для различных органов человека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-развивать фантазию, мыслительные и творческие способности детей.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Материал. Карточки с изображением продуктов, частей тела.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 xml:space="preserve">Содержание. Воспитатель предлагает пройти с некоторыми продуктами питания по этажам. Можно использовать разнообразие деятельности по </w:t>
      </w:r>
      <w:proofErr w:type="spellStart"/>
      <w:r w:rsidRPr="00426FC1">
        <w:rPr>
          <w:rFonts w:ascii="Times New Roman" w:hAnsi="Times New Roman" w:cs="Times New Roman"/>
          <w:sz w:val="28"/>
          <w:szCs w:val="28"/>
        </w:rPr>
        <w:t>тризовскому</w:t>
      </w:r>
      <w:proofErr w:type="spellEnd"/>
      <w:r w:rsidRPr="00426FC1">
        <w:rPr>
          <w:rFonts w:ascii="Times New Roman" w:hAnsi="Times New Roman" w:cs="Times New Roman"/>
          <w:sz w:val="28"/>
          <w:szCs w:val="28"/>
        </w:rPr>
        <w:t xml:space="preserve"> этажному конструированию.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Правильные ответы: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Сердце – Гранат. Полезные продукты для сердца невозможно представить без этого фрукта, поскольку он нормализует кровоснабжение и уровень холестерина, и разжижает кровь.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Желудок – ягоды. Содержат антиоксиданты, помогающие очиститься от токсинов и шлаков, что стабилизирует действие пищеварительной системы.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Почки - Бахчевые культуры. Арбуз оказывает противовоспалительное и мягкое мочегонное действие, регулируя кислотно-щелочной баланс.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Печень – Брокколи и цветная капуста. Содержат вещества, очищающие печень от токсических веществ.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Мозг - Грецкие орехи. Продукт похожий на извилины мозга улучшает память и мозговую деятельность. Орехи снижают риск старения мозга.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Легкие и бронхи - Оливковое масло. Содержащиеся полиненасыщенные жиры важны для функционирования легочной ткани.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Поджелудочная железа - Авокадо. В состав входят мононенасыщенные кислоты, важные для восстановления и очищения органа.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FC1">
        <w:rPr>
          <w:rFonts w:ascii="Times New Roman" w:hAnsi="Times New Roman" w:cs="Times New Roman"/>
          <w:b/>
          <w:sz w:val="28"/>
          <w:szCs w:val="28"/>
        </w:rPr>
        <w:t>Третье задание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6FC1">
        <w:rPr>
          <w:rFonts w:ascii="Times New Roman" w:hAnsi="Times New Roman" w:cs="Times New Roman"/>
          <w:b/>
          <w:sz w:val="28"/>
          <w:szCs w:val="28"/>
        </w:rPr>
        <w:t>Тризовская</w:t>
      </w:r>
      <w:proofErr w:type="spellEnd"/>
      <w:r w:rsidRPr="00426FC1">
        <w:rPr>
          <w:rFonts w:ascii="Times New Roman" w:hAnsi="Times New Roman" w:cs="Times New Roman"/>
          <w:b/>
          <w:sz w:val="28"/>
          <w:szCs w:val="28"/>
        </w:rPr>
        <w:t xml:space="preserve"> игра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FC1">
        <w:rPr>
          <w:rFonts w:ascii="Times New Roman" w:hAnsi="Times New Roman" w:cs="Times New Roman"/>
          <w:b/>
          <w:sz w:val="28"/>
          <w:szCs w:val="28"/>
        </w:rPr>
        <w:t>«Найди предмет по его свойствам»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Задача: Упражнять в умении находить предмет по его свойствам.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Материал. Фрукты, овощи.</w:t>
      </w:r>
    </w:p>
    <w:p w:rsid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Содержание. Ведущий называет свойства того или иного фрукта или овоща, а другие находят муляж этого овоща или фрукта. 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Правильный ответ: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lastRenderedPageBreak/>
        <w:t xml:space="preserve">Круглое, румяное, </w:t>
      </w:r>
      <w:proofErr w:type="gramStart"/>
      <w:r w:rsidRPr="00426FC1">
        <w:rPr>
          <w:rFonts w:ascii="Times New Roman" w:hAnsi="Times New Roman" w:cs="Times New Roman"/>
          <w:sz w:val="28"/>
          <w:szCs w:val="28"/>
        </w:rPr>
        <w:t>наливное….</w:t>
      </w:r>
      <w:proofErr w:type="gramEnd"/>
      <w:r w:rsidRPr="00426FC1">
        <w:rPr>
          <w:rFonts w:ascii="Times New Roman" w:hAnsi="Times New Roman" w:cs="Times New Roman"/>
          <w:sz w:val="28"/>
          <w:szCs w:val="28"/>
        </w:rPr>
        <w:t xml:space="preserve"> яблоко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Этот продукт имеет Острый вкус и достаточно резкий запах, вызывает слезоточивость. лук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 xml:space="preserve">Способствует выведению из организма токсинов, круглый, оранжевого </w:t>
      </w:r>
      <w:proofErr w:type="gramStart"/>
      <w:r w:rsidRPr="00426FC1">
        <w:rPr>
          <w:rFonts w:ascii="Times New Roman" w:hAnsi="Times New Roman" w:cs="Times New Roman"/>
          <w:sz w:val="28"/>
          <w:szCs w:val="28"/>
        </w:rPr>
        <w:t>цвета….</w:t>
      </w:r>
      <w:proofErr w:type="gramEnd"/>
      <w:r w:rsidRPr="00426FC1">
        <w:rPr>
          <w:rFonts w:ascii="Times New Roman" w:hAnsi="Times New Roman" w:cs="Times New Roman"/>
          <w:sz w:val="28"/>
          <w:szCs w:val="28"/>
        </w:rPr>
        <w:t xml:space="preserve"> апельсин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 xml:space="preserve">Красный, может быть сладким или горьким и иметь жгучий </w:t>
      </w:r>
      <w:proofErr w:type="gramStart"/>
      <w:r w:rsidRPr="00426FC1">
        <w:rPr>
          <w:rFonts w:ascii="Times New Roman" w:hAnsi="Times New Roman" w:cs="Times New Roman"/>
          <w:sz w:val="28"/>
          <w:szCs w:val="28"/>
        </w:rPr>
        <w:t>вкус….</w:t>
      </w:r>
      <w:proofErr w:type="gramEnd"/>
      <w:r w:rsidRPr="00426FC1">
        <w:rPr>
          <w:rFonts w:ascii="Times New Roman" w:hAnsi="Times New Roman" w:cs="Times New Roman"/>
          <w:sz w:val="28"/>
          <w:szCs w:val="28"/>
        </w:rPr>
        <w:t xml:space="preserve"> перец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Имеет желтую кожуру снаружи и кремовую текстуру внутри. … банан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 xml:space="preserve">Овальный по форме, суженый к обоим концам, покрыт бугорчатой желтой </w:t>
      </w:r>
      <w:proofErr w:type="gramStart"/>
      <w:r w:rsidRPr="00426FC1">
        <w:rPr>
          <w:rFonts w:ascii="Times New Roman" w:hAnsi="Times New Roman" w:cs="Times New Roman"/>
          <w:sz w:val="28"/>
          <w:szCs w:val="28"/>
        </w:rPr>
        <w:t>коркой….</w:t>
      </w:r>
      <w:proofErr w:type="gramEnd"/>
      <w:r w:rsidRPr="00426FC1">
        <w:rPr>
          <w:rFonts w:ascii="Times New Roman" w:hAnsi="Times New Roman" w:cs="Times New Roman"/>
          <w:sz w:val="28"/>
          <w:szCs w:val="28"/>
        </w:rPr>
        <w:t xml:space="preserve"> лимон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Может быть круглым, продолговатым, овальным, с кожурой белого, розового, красно-фиолетового цвета, мякотью белой, кремовой или желтой… картофель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Конусовидная красавица, богатая витаминами, вкусная и полезная…. Морковь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6FC1">
        <w:rPr>
          <w:rFonts w:ascii="Times New Roman" w:hAnsi="Times New Roman" w:cs="Times New Roman"/>
          <w:b/>
          <w:sz w:val="28"/>
          <w:szCs w:val="28"/>
        </w:rPr>
        <w:t>Четвертое задание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FC1">
        <w:rPr>
          <w:rFonts w:ascii="Times New Roman" w:hAnsi="Times New Roman" w:cs="Times New Roman"/>
          <w:b/>
          <w:sz w:val="28"/>
          <w:szCs w:val="28"/>
        </w:rPr>
        <w:t xml:space="preserve">«Какие продукты содержат в себе витамин </w:t>
      </w:r>
      <w:proofErr w:type="gramStart"/>
      <w:r w:rsidRPr="00426FC1">
        <w:rPr>
          <w:rFonts w:ascii="Times New Roman" w:hAnsi="Times New Roman" w:cs="Times New Roman"/>
          <w:b/>
          <w:sz w:val="28"/>
          <w:szCs w:val="28"/>
        </w:rPr>
        <w:t>А,В</w:t>
      </w:r>
      <w:proofErr w:type="gramEnd"/>
      <w:r w:rsidRPr="00426FC1">
        <w:rPr>
          <w:rFonts w:ascii="Times New Roman" w:hAnsi="Times New Roman" w:cs="Times New Roman"/>
          <w:b/>
          <w:sz w:val="28"/>
          <w:szCs w:val="28"/>
        </w:rPr>
        <w:t>,С,Е…»</w:t>
      </w:r>
    </w:p>
    <w:bookmarkEnd w:id="0"/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Задача: Упражнять в нахождении продуктов, содержащих в себе витамины.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 xml:space="preserve">Материал. Карточки с продуктами. На стойках написаны витамины: </w:t>
      </w:r>
      <w:proofErr w:type="gramStart"/>
      <w:r w:rsidRPr="00426FC1">
        <w:rPr>
          <w:rFonts w:ascii="Times New Roman" w:hAnsi="Times New Roman" w:cs="Times New Roman"/>
          <w:sz w:val="28"/>
          <w:szCs w:val="28"/>
        </w:rPr>
        <w:t>А,В</w:t>
      </w:r>
      <w:proofErr w:type="gramEnd"/>
      <w:r w:rsidRPr="00426FC1">
        <w:rPr>
          <w:rFonts w:ascii="Times New Roman" w:hAnsi="Times New Roman" w:cs="Times New Roman"/>
          <w:sz w:val="28"/>
          <w:szCs w:val="28"/>
        </w:rPr>
        <w:t>,С,D…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Содержание. Слушатели мастер-класса должны найти карточки с продуктами, содержащими в себе витамин С и принести к стойке с изображением витамина С. и т. д. Свой выбор они обосновывают.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Витамин А Молоко, капуста, салат,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Витамин В1 Рыба, яйца, курица, рис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Витамин С Чеснок, смородина, апельсин, грецкий орех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Витамин Е Петрушка, кукуруза, арахис, оливковое масло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 xml:space="preserve">Таким образом, интерактивная доска </w:t>
      </w:r>
      <w:proofErr w:type="gramStart"/>
      <w:r w:rsidRPr="00426FC1">
        <w:rPr>
          <w:rFonts w:ascii="Times New Roman" w:hAnsi="Times New Roman" w:cs="Times New Roman"/>
          <w:sz w:val="28"/>
          <w:szCs w:val="28"/>
        </w:rPr>
        <w:t>позволяет :</w:t>
      </w:r>
      <w:proofErr w:type="gramEnd"/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• повысить качество обучения;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• развивать высшие психические функции (восприятие, внимание, память, мышление) за счет повышения уровня наглядности, использования в работе методов активного обучения;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• развивать артикуляционную и мелкую моторику, совершенствовать навыки пространственной ориентировки, развивать точность движений руки;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• повысить мотивацию и увеличить работоспособность;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lastRenderedPageBreak/>
        <w:t>• обеспечить психологический комфорт на занятиях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Считаю, что цель данного мастер-класса достигнута.</w:t>
      </w:r>
    </w:p>
    <w:p w:rsidR="00426FC1" w:rsidRPr="00426FC1" w:rsidRDefault="00426FC1" w:rsidP="00426FC1">
      <w:pPr>
        <w:jc w:val="both"/>
        <w:rPr>
          <w:rFonts w:ascii="Times New Roman" w:hAnsi="Times New Roman" w:cs="Times New Roman"/>
          <w:sz w:val="28"/>
          <w:szCs w:val="28"/>
        </w:rPr>
      </w:pPr>
      <w:r w:rsidRPr="00426FC1">
        <w:rPr>
          <w:rFonts w:ascii="Times New Roman" w:hAnsi="Times New Roman" w:cs="Times New Roman"/>
          <w:sz w:val="28"/>
          <w:szCs w:val="28"/>
        </w:rPr>
        <w:t>Есть ли у кого-нибудь вопросы? Все ли понятно.</w:t>
      </w:r>
    </w:p>
    <w:p w:rsidR="00AD0589" w:rsidRPr="00426FC1" w:rsidRDefault="00AD0589" w:rsidP="00426F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0589" w:rsidRPr="0042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BE"/>
    <w:rsid w:val="00426FC1"/>
    <w:rsid w:val="00AD0589"/>
    <w:rsid w:val="00B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A774"/>
  <w15:chartTrackingRefBased/>
  <w15:docId w15:val="{D328D1CA-8374-4319-B880-772B0BDF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4620</Characters>
  <Application>Microsoft Office Word</Application>
  <DocSecurity>0</DocSecurity>
  <Lines>107</Lines>
  <Paragraphs>28</Paragraphs>
  <ScaleCrop>false</ScaleCrop>
  <Company>SPecialiST RePack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</dc:creator>
  <cp:keywords/>
  <dc:description/>
  <cp:lastModifiedBy>T D</cp:lastModifiedBy>
  <cp:revision>2</cp:revision>
  <dcterms:created xsi:type="dcterms:W3CDTF">2022-10-04T16:21:00Z</dcterms:created>
  <dcterms:modified xsi:type="dcterms:W3CDTF">2022-10-04T16:25:00Z</dcterms:modified>
</cp:coreProperties>
</file>