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1C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Обливание ледяной </w:t>
      </w:r>
      <w:proofErr w:type="gramStart"/>
      <w:r>
        <w:rPr>
          <w:rFonts w:ascii="Times New Roman" w:hAnsi="Times New Roman" w:cs="Times New Roman"/>
          <w:sz w:val="28"/>
        </w:rPr>
        <w:t>водой.(</w:t>
      </w:r>
      <w:proofErr w:type="gramEnd"/>
      <w:r>
        <w:rPr>
          <w:rFonts w:ascii="Times New Roman" w:hAnsi="Times New Roman" w:cs="Times New Roman"/>
          <w:sz w:val="28"/>
        </w:rPr>
        <w:t>Закаливание)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Профилактика инфекционных болезне</w:t>
      </w:r>
      <w:r>
        <w:rPr>
          <w:rFonts w:ascii="Times New Roman" w:hAnsi="Times New Roman" w:cs="Times New Roman"/>
          <w:sz w:val="28"/>
        </w:rPr>
        <w:t>й (Прививка)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Элемент, без которого не могут протекать нормально основные жизненные процессы; он есть во всех органах и тканях живых организмов; Содержится в зеленных листовых овощах - например, шпинате, др. овощах и фруктах</w:t>
      </w:r>
      <w:r>
        <w:rPr>
          <w:rFonts w:ascii="Times New Roman" w:hAnsi="Times New Roman" w:cs="Times New Roman"/>
          <w:sz w:val="28"/>
        </w:rPr>
        <w:t xml:space="preserve"> (Кальций)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Полезная еда на завтрак (Каша)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Система действий, направленных на поддержание чистоты и здоровья</w:t>
      </w:r>
      <w:r>
        <w:rPr>
          <w:rFonts w:ascii="Times New Roman" w:hAnsi="Times New Roman" w:cs="Times New Roman"/>
          <w:sz w:val="28"/>
        </w:rPr>
        <w:t xml:space="preserve"> (Гигиена)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Передвижение по поверхности воды.</w:t>
      </w:r>
      <w:r>
        <w:rPr>
          <w:rFonts w:ascii="Times New Roman" w:hAnsi="Times New Roman" w:cs="Times New Roman"/>
          <w:sz w:val="28"/>
        </w:rPr>
        <w:t xml:space="preserve"> (Плавание)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Хождение на открытом воздухе или поездка на недалекое расстояние для отдыха, развлечения</w:t>
      </w:r>
      <w:r>
        <w:rPr>
          <w:rFonts w:ascii="Times New Roman" w:hAnsi="Times New Roman" w:cs="Times New Roman"/>
          <w:sz w:val="28"/>
        </w:rPr>
        <w:t xml:space="preserve"> (Прогулка)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Она является залогом здоровья</w:t>
      </w:r>
      <w:r>
        <w:rPr>
          <w:rFonts w:ascii="Times New Roman" w:hAnsi="Times New Roman" w:cs="Times New Roman"/>
          <w:sz w:val="28"/>
        </w:rPr>
        <w:t xml:space="preserve"> (Чистота)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 xml:space="preserve">Естественное физиологическое состояние, характеризующееся пониженной реакцией на </w:t>
      </w:r>
      <w:proofErr w:type="spellStart"/>
      <w:proofErr w:type="gramStart"/>
      <w:r w:rsidRPr="001122AB">
        <w:rPr>
          <w:rFonts w:ascii="Times New Roman" w:hAnsi="Times New Roman" w:cs="Times New Roman"/>
          <w:sz w:val="28"/>
        </w:rPr>
        <w:t>окр.мир</w:t>
      </w:r>
      <w:proofErr w:type="spellEnd"/>
      <w:proofErr w:type="gramEnd"/>
      <w:r w:rsidRPr="001122AB">
        <w:rPr>
          <w:rFonts w:ascii="Times New Roman" w:hAnsi="Times New Roman" w:cs="Times New Roman"/>
          <w:sz w:val="28"/>
        </w:rPr>
        <w:t>, присущее млекопитающим, птицам, рыбам, в том числе и насекомым.</w:t>
      </w:r>
      <w:r>
        <w:rPr>
          <w:rFonts w:ascii="Times New Roman" w:hAnsi="Times New Roman" w:cs="Times New Roman"/>
          <w:sz w:val="28"/>
        </w:rPr>
        <w:t xml:space="preserve"> (Сон)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Поддержание жизни и здоровья живого организма.</w:t>
      </w:r>
      <w:r>
        <w:rPr>
          <w:rFonts w:ascii="Times New Roman" w:hAnsi="Times New Roman" w:cs="Times New Roman"/>
          <w:sz w:val="28"/>
        </w:rPr>
        <w:t xml:space="preserve"> (Питание)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Занятие с целью совершенствования каких-либо навыков, умений.</w:t>
      </w:r>
      <w:r>
        <w:rPr>
          <w:rFonts w:ascii="Times New Roman" w:hAnsi="Times New Roman" w:cs="Times New Roman"/>
          <w:sz w:val="28"/>
        </w:rPr>
        <w:t xml:space="preserve"> (Тренировка)</w:t>
      </w:r>
    </w:p>
    <w:p w:rsidR="001122AB" w:rsidRPr="009D22BF" w:rsidRDefault="001122AB" w:rsidP="009D2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 xml:space="preserve">Это организация и целесообразное распределение временных ресурсов </w:t>
      </w:r>
      <w:r w:rsidRPr="009D22BF">
        <w:rPr>
          <w:rFonts w:ascii="Times New Roman" w:hAnsi="Times New Roman" w:cs="Times New Roman"/>
          <w:sz w:val="28"/>
        </w:rPr>
        <w:t>человека, своеобразный жизненный график.</w:t>
      </w:r>
      <w:r w:rsidRPr="009D22BF">
        <w:rPr>
          <w:rFonts w:ascii="Times New Roman" w:hAnsi="Times New Roman" w:cs="Times New Roman"/>
          <w:sz w:val="28"/>
        </w:rPr>
        <w:t xml:space="preserve"> (Режим)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Фрукты и овощи – это …</w:t>
      </w:r>
      <w:r>
        <w:rPr>
          <w:rFonts w:ascii="Times New Roman" w:hAnsi="Times New Roman" w:cs="Times New Roman"/>
          <w:sz w:val="28"/>
        </w:rPr>
        <w:t>(Витамин)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Комплекс лёгких физических упражнений, выполняемых утром после пробуждения для ускорения перехода от состояния сна к активной деятельности.</w:t>
      </w:r>
      <w:r>
        <w:rPr>
          <w:rFonts w:ascii="Times New Roman" w:hAnsi="Times New Roman" w:cs="Times New Roman"/>
          <w:sz w:val="28"/>
        </w:rPr>
        <w:t xml:space="preserve"> (Зарядка)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Изменение положения тела относительно других тел</w:t>
      </w:r>
      <w:r>
        <w:rPr>
          <w:rFonts w:ascii="Times New Roman" w:hAnsi="Times New Roman" w:cs="Times New Roman"/>
          <w:sz w:val="28"/>
        </w:rPr>
        <w:t xml:space="preserve"> (Движение)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Главная ценность жизни, оно занимает самую высокую ступень в иерархии потребностей человека.</w:t>
      </w:r>
      <w:r>
        <w:rPr>
          <w:rFonts w:ascii="Times New Roman" w:hAnsi="Times New Roman" w:cs="Times New Roman"/>
          <w:sz w:val="28"/>
        </w:rPr>
        <w:t xml:space="preserve"> (Здоровье)</w:t>
      </w:r>
    </w:p>
    <w:p w:rsidR="001122AB" w:rsidRDefault="001122AB" w:rsidP="00112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122AB">
        <w:rPr>
          <w:rFonts w:ascii="Times New Roman" w:hAnsi="Times New Roman" w:cs="Times New Roman"/>
          <w:sz w:val="28"/>
        </w:rPr>
        <w:t>Трава от 99 болезней</w:t>
      </w:r>
      <w:r>
        <w:rPr>
          <w:rFonts w:ascii="Times New Roman" w:hAnsi="Times New Roman" w:cs="Times New Roman"/>
          <w:sz w:val="28"/>
        </w:rPr>
        <w:t xml:space="preserve"> (Зверобой)</w:t>
      </w:r>
    </w:p>
    <w:p w:rsidR="001122AB" w:rsidRPr="009D22BF" w:rsidRDefault="001122AB" w:rsidP="009D22B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122AB" w:rsidRPr="009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0F9B"/>
    <w:multiLevelType w:val="hybridMultilevel"/>
    <w:tmpl w:val="23CA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1D"/>
    <w:rsid w:val="001122AB"/>
    <w:rsid w:val="0028191D"/>
    <w:rsid w:val="006E731C"/>
    <w:rsid w:val="009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5603"/>
  <w15:chartTrackingRefBased/>
  <w15:docId w15:val="{B0D8AE22-FEB3-4B85-9898-8C6931B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2022-10-28T06:41:00Z</dcterms:created>
  <dcterms:modified xsi:type="dcterms:W3CDTF">2022-10-28T06:53:00Z</dcterms:modified>
</cp:coreProperties>
</file>