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057" w:rsidRPr="00263057" w:rsidRDefault="00263057" w:rsidP="002630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305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«Осторожно, ядовитые грибы!!!»</w:t>
      </w:r>
    </w:p>
    <w:p w:rsidR="00263057" w:rsidRPr="00263057" w:rsidRDefault="00263057" w:rsidP="0026305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263057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Наступил очередной грибной сезон. </w:t>
      </w: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Из укромных мест извлечены корзины и походная одежда. Сбор грибов – занятие, таящее в себе определённый риск. Увы, </w:t>
      </w:r>
      <w:r w:rsidRPr="00263057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отравление грибами не столь уж </w:t>
      </w:r>
      <w:proofErr w:type="gramStart"/>
      <w:r w:rsidRPr="00263057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редки</w:t>
      </w:r>
      <w:proofErr w:type="gramEnd"/>
      <w:r w:rsidRPr="00263057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. Каковы же симптомы отравления?</w:t>
      </w: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 Чаще всего возникают они через 6-12 часов после употребления грибов. Это – обильное слюнотечение, сильные </w:t>
      </w:r>
      <w:proofErr w:type="spellStart"/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коликообразные</w:t>
      </w:r>
      <w:proofErr w:type="spellEnd"/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боли в животе, неукротимая рвота, расстройство кишечника. Из-за большой потери жидкости у пострадавшего развивается мучительная жажда. Сильные боли в печени сопровождаются быстрым развитием желтухи. Нередко возникают судороги, затруднённое дыхание, лицо принимает синеватый оттенок. С каждым часом больной слабеет, впадает в забытье. А через день-два может наступить трагическая развязка.</w:t>
      </w:r>
    </w:p>
    <w:p w:rsidR="00263057" w:rsidRPr="00263057" w:rsidRDefault="00263057" w:rsidP="0026305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 отличие от взрослых отравления ядовитыми грибами и растениями у детей протекают тяжелее потому что:</w:t>
      </w:r>
    </w:p>
    <w:p w:rsidR="00263057" w:rsidRPr="00263057" w:rsidRDefault="00263057" w:rsidP="00263057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Все системы органов еще незрелые.</w:t>
      </w:r>
    </w:p>
    <w:p w:rsidR="00263057" w:rsidRPr="00263057" w:rsidRDefault="00263057" w:rsidP="00263057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Низкая устойчивость организма к яду.</w:t>
      </w:r>
    </w:p>
    <w:p w:rsidR="00263057" w:rsidRPr="00263057" w:rsidRDefault="00263057" w:rsidP="00263057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Характерно более быстрое проникновение яда в организм.</w:t>
      </w:r>
    </w:p>
    <w:p w:rsidR="00263057" w:rsidRPr="00263057" w:rsidRDefault="00263057" w:rsidP="0026305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Склонность детского организма к токсикозу и </w:t>
      </w:r>
      <w:proofErr w:type="spellStart"/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эксикозу</w:t>
      </w:r>
      <w:proofErr w:type="spellEnd"/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263057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(обезвоживанию)</w:t>
      </w: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263057" w:rsidRPr="00263057" w:rsidRDefault="00263057" w:rsidP="0026305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Профилактика отравления ядовитыми растениями и грибами состоит в мерах предосторожности.</w:t>
      </w:r>
    </w:p>
    <w:p w:rsidR="00263057" w:rsidRPr="00263057" w:rsidRDefault="00263057" w:rsidP="0026305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263057"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  <w:lang w:eastAsia="ru-RU"/>
        </w:rPr>
        <w:t>Уважаемые родители! Научите своих детей следующему:</w:t>
      </w:r>
    </w:p>
    <w:p w:rsidR="00263057" w:rsidRPr="00263057" w:rsidRDefault="00263057" w:rsidP="0026305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Нельзя пробовать на вкус неизвестные ягоды, листья, стебли растений, плоды, семена, грибы, как бы привлекательно они не выглядели.</w:t>
      </w:r>
    </w:p>
    <w:p w:rsidR="00263057" w:rsidRPr="00263057" w:rsidRDefault="00263057" w:rsidP="0026305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К незнакомым растениям даже нельзя дотрагиваться, так как можно получить ожег, аллергическую реакцию.</w:t>
      </w:r>
    </w:p>
    <w:p w:rsidR="00263057" w:rsidRPr="00263057" w:rsidRDefault="00263057" w:rsidP="0026305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- В ядовитых растениях содержатся яды, способные вызвать отравления как при вдыхании летучих </w:t>
      </w:r>
      <w:proofErr w:type="spellStart"/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арома-веществ</w:t>
      </w:r>
      <w:proofErr w:type="spellEnd"/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выделяемых растениями, так и при попадании сока на кожу.</w:t>
      </w:r>
    </w:p>
    <w:p w:rsidR="00263057" w:rsidRPr="00263057" w:rsidRDefault="00263057" w:rsidP="0026305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Самое сильное отравление можно получить при приеме внутрь токсина с ягодами, листьями, корнями.</w:t>
      </w:r>
    </w:p>
    <w:p w:rsidR="00263057" w:rsidRPr="00263057" w:rsidRDefault="00263057" w:rsidP="0026305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263057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Мифы </w:t>
      </w:r>
      <w:proofErr w:type="gramStart"/>
      <w:r w:rsidRPr="00263057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и</w:t>
      </w:r>
      <w:proofErr w:type="gramEnd"/>
      <w:r w:rsidRPr="00263057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 правда о</w:t>
      </w: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263057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грибах</w:t>
      </w: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263057" w:rsidRPr="00263057" w:rsidRDefault="00263057" w:rsidP="0026305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1. </w:t>
      </w:r>
      <w:r w:rsidRPr="00263057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Грибы нужны в рационе</w:t>
      </w: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, потому что на Руси их издревле собирали и ели Современному человеку совсем не идут </w:t>
      </w:r>
      <w:proofErr w:type="gramStart"/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высказывания про «еду</w:t>
      </w:r>
      <w:proofErr w:type="gramEnd"/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наших бабушек». Наши предки жили в экологически чистое время. Ягоды и грибы еще не были отравлены отходами произво</w:t>
      </w:r>
      <w:proofErr w:type="gramStart"/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дств в п</w:t>
      </w:r>
      <w:proofErr w:type="gramEnd"/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олной мере. В древней Руси крестьяне работали до семи потов, такая работа подразумевала огромные затраты энергии, поэтому организм был способен переварить тяжелую пищу. Нашу жизнь не назовешь изнуряющей.</w:t>
      </w:r>
    </w:p>
    <w:p w:rsidR="00263057" w:rsidRPr="00263057" w:rsidRDefault="00263057" w:rsidP="0026305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Грибы издревле не варили и не жарили, их заготавливали </w:t>
      </w:r>
      <w:proofErr w:type="gramStart"/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сырыми</w:t>
      </w:r>
      <w:proofErr w:type="gramEnd"/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таким</w:t>
      </w:r>
    </w:p>
    <w:p w:rsidR="00263057" w:rsidRPr="00263057" w:rsidRDefault="00263057" w:rsidP="0026305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образом грибы сохраняли все питательные вещества. В наше время грибы</w:t>
      </w:r>
      <w:r w:rsidRPr="00263057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 </w:t>
      </w:r>
      <w:r w:rsidRPr="00263057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(из-за плохой экологии)</w:t>
      </w: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приходится отваривать, при температуре 100 градусов уничтожается практически вся польза.</w:t>
      </w:r>
    </w:p>
    <w:p w:rsidR="00263057" w:rsidRPr="00263057" w:rsidRDefault="00263057" w:rsidP="0026305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2. Чтобы обезопасить сомнительные грибы, их надо предварительно заморозить.</w:t>
      </w:r>
    </w:p>
    <w:p w:rsidR="00263057" w:rsidRPr="00263057" w:rsidRDefault="00263057" w:rsidP="0026305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>Минус 18 — недостаточно низкая температура, чтобы прекратить жизнедеятельность патогенных микробов и грибков. В морозильнике грибы</w:t>
      </w:r>
    </w:p>
    <w:p w:rsidR="00263057" w:rsidRPr="00263057" w:rsidRDefault="00263057" w:rsidP="0026305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продолжают накапливать токсические вещества. Более или менее надежный способ — варка. Все это подходит для съедобных грибов: если в куче завалялась бледная поганка, ее невозможно выварить или заморозить. Ее яд считается самым сильным растительным ядом в природе.</w:t>
      </w:r>
    </w:p>
    <w:p w:rsidR="00263057" w:rsidRPr="00263057" w:rsidRDefault="00263057" w:rsidP="0026305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3 Грибы можно различить по запаху. Та же бледная поганка не пахнет ничем.</w:t>
      </w:r>
    </w:p>
    <w:p w:rsidR="00263057" w:rsidRPr="00263057" w:rsidRDefault="00263057" w:rsidP="0026305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4 Насекомые не едят ядовитые грибы. Весьма охотно, особенно слизни.</w:t>
      </w:r>
    </w:p>
    <w:p w:rsidR="00263057" w:rsidRPr="00263057" w:rsidRDefault="00263057" w:rsidP="0026305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5 Головка лука или чеснока, положенная в кастрюлю, побуреет </w:t>
      </w:r>
      <w:proofErr w:type="gramStart"/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из-за</w:t>
      </w:r>
      <w:proofErr w:type="gramEnd"/>
    </w:p>
    <w:p w:rsidR="00263057" w:rsidRPr="00263057" w:rsidRDefault="00263057" w:rsidP="0026305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присутствия хоть одного ядовитого гриба, а серебряная ложка – потемнеет.</w:t>
      </w:r>
    </w:p>
    <w:p w:rsidR="00263057" w:rsidRPr="00263057" w:rsidRDefault="00263057" w:rsidP="0026305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На самом деле побурение лука и чеснока происходит под действием фермента </w:t>
      </w:r>
      <w:proofErr w:type="spellStart"/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тирозиназы</w:t>
      </w:r>
      <w:proofErr w:type="spellEnd"/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который имеется и в съедобных и в ядовитых грибах. Потемнение серебра происходит под действием аминокислот, содержащих серу, которая тоже есть во всех грибах.</w:t>
      </w:r>
    </w:p>
    <w:p w:rsidR="00263057" w:rsidRPr="00263057" w:rsidRDefault="00263057" w:rsidP="0026305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6 Опасны только несъедобные грибы. Любые, даже съедобные грибы содержат несколько опасных токсических элементов. В съедобных грибах обнаружены в микродозах яды, определенное количество которых смертельно - щавелевая, синильная, </w:t>
      </w:r>
      <w:proofErr w:type="spellStart"/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гельвеловая</w:t>
      </w:r>
      <w:proofErr w:type="spellEnd"/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кислоты, мышьяк. Не собирайте грибы в очень жаркую погоду, из-за жары больше половины съедобных грибов становятся ядовитыми.</w:t>
      </w:r>
    </w:p>
    <w:p w:rsidR="00263057" w:rsidRPr="00263057" w:rsidRDefault="00263057" w:rsidP="0026305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7</w:t>
      </w:r>
      <w:proofErr w:type="gramStart"/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Е</w:t>
      </w:r>
      <w:proofErr w:type="gramEnd"/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сли в первые сутки после грибного обеда ничего страшного не случилось, значит, все в порядке. Убийственные свойства токсины приобретают, претерпевая различные изменения в печени, и отравление развивается через 6-35 часов после грибного обеда.</w:t>
      </w:r>
    </w:p>
    <w:p w:rsidR="00263057" w:rsidRPr="00263057" w:rsidRDefault="00263057" w:rsidP="0026305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8</w:t>
      </w:r>
      <w:proofErr w:type="gramStart"/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П</w:t>
      </w:r>
      <w:proofErr w:type="gramEnd"/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ри отравлении грибами достаточно выпить ударную дозу сорбента.</w:t>
      </w:r>
    </w:p>
    <w:p w:rsidR="00263057" w:rsidRPr="00263057" w:rsidRDefault="00263057" w:rsidP="0026305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Отравление грибами никогда не проходит само по себе, поэтому, оказав первую помощь, немедленно вызывайте </w:t>
      </w:r>
      <w:r w:rsidRPr="00263057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«скорую»</w:t>
      </w: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263057" w:rsidRPr="00263057" w:rsidRDefault="00263057" w:rsidP="0026305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26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Помните, что детские отравления съедобными грибами всегда протекают очень тяжело, с осложнениями. Легких случаев не бывает!</w:t>
      </w:r>
    </w:p>
    <w:p w:rsidR="009F0AE1" w:rsidRDefault="009F0AE1"/>
    <w:sectPr w:rsidR="009F0AE1" w:rsidSect="009F0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C2A62"/>
    <w:multiLevelType w:val="multilevel"/>
    <w:tmpl w:val="50DC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63057"/>
    <w:rsid w:val="00263057"/>
    <w:rsid w:val="009F0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26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63057"/>
  </w:style>
  <w:style w:type="paragraph" w:customStyle="1" w:styleId="c3">
    <w:name w:val="c3"/>
    <w:basedOn w:val="a"/>
    <w:rsid w:val="0026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63057"/>
  </w:style>
  <w:style w:type="character" w:customStyle="1" w:styleId="c5">
    <w:name w:val="c5"/>
    <w:basedOn w:val="a0"/>
    <w:rsid w:val="00263057"/>
  </w:style>
  <w:style w:type="character" w:customStyle="1" w:styleId="c1">
    <w:name w:val="c1"/>
    <w:basedOn w:val="a0"/>
    <w:rsid w:val="00263057"/>
  </w:style>
  <w:style w:type="character" w:customStyle="1" w:styleId="c2">
    <w:name w:val="c2"/>
    <w:basedOn w:val="a0"/>
    <w:rsid w:val="002630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3695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2020-11-25T10:06:00Z</dcterms:created>
  <dcterms:modified xsi:type="dcterms:W3CDTF">2020-11-25T10:07:00Z</dcterms:modified>
</cp:coreProperties>
</file>