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B13" w:rsidRDefault="00F35B13" w:rsidP="00F35B13">
      <w:pPr>
        <w:pStyle w:val="c18"/>
        <w:shd w:val="clear" w:color="auto" w:fill="FFFFFF"/>
        <w:spacing w:before="0" w:beforeAutospacing="0" w:after="0" w:afterAutospacing="0"/>
        <w:ind w:firstLine="710"/>
        <w:jc w:val="center"/>
        <w:rPr>
          <w:rStyle w:val="c9"/>
          <w:b/>
          <w:bCs/>
          <w:i/>
          <w:iCs/>
          <w:color w:val="000000"/>
          <w:sz w:val="28"/>
          <w:szCs w:val="28"/>
        </w:rPr>
      </w:pPr>
      <w:r w:rsidRPr="00F35B13">
        <w:rPr>
          <w:rStyle w:val="c14"/>
          <w:b/>
          <w:bCs/>
          <w:color w:val="000000"/>
          <w:sz w:val="28"/>
          <w:szCs w:val="28"/>
        </w:rPr>
        <w:t>Консультация для родителей</w:t>
      </w:r>
      <w:r>
        <w:rPr>
          <w:rFonts w:ascii="Calibri" w:hAnsi="Calibri"/>
          <w:color w:val="000000"/>
          <w:sz w:val="28"/>
          <w:szCs w:val="28"/>
        </w:rPr>
        <w:t xml:space="preserve"> </w:t>
      </w:r>
      <w:r w:rsidRPr="00F35B13">
        <w:rPr>
          <w:rStyle w:val="c9"/>
          <w:b/>
          <w:bCs/>
          <w:i/>
          <w:iCs/>
          <w:color w:val="000000"/>
          <w:sz w:val="28"/>
          <w:szCs w:val="28"/>
        </w:rPr>
        <w:t>«</w:t>
      </w:r>
      <w:r w:rsidRPr="00F35B13">
        <w:rPr>
          <w:rStyle w:val="c20"/>
          <w:b/>
          <w:bCs/>
          <w:color w:val="000000"/>
          <w:sz w:val="28"/>
          <w:szCs w:val="28"/>
        </w:rPr>
        <w:t>Сенсорное развитие детей раннего возраста</w:t>
      </w:r>
      <w:r w:rsidRPr="00F35B13">
        <w:rPr>
          <w:rStyle w:val="c9"/>
          <w:b/>
          <w:bCs/>
          <w:i/>
          <w:iCs/>
          <w:color w:val="000000"/>
          <w:sz w:val="28"/>
          <w:szCs w:val="28"/>
        </w:rPr>
        <w:t>»</w:t>
      </w:r>
    </w:p>
    <w:p w:rsidR="00F35B13" w:rsidRPr="00F35B13" w:rsidRDefault="00F35B13" w:rsidP="00F35B13">
      <w:pPr>
        <w:pStyle w:val="c18"/>
        <w:shd w:val="clear" w:color="auto" w:fill="FFFFFF"/>
        <w:spacing w:before="0" w:beforeAutospacing="0" w:after="0" w:afterAutospacing="0"/>
        <w:ind w:firstLine="710"/>
        <w:jc w:val="center"/>
        <w:rPr>
          <w:rFonts w:ascii="Calibri" w:hAnsi="Calibri"/>
          <w:color w:val="000000"/>
          <w:sz w:val="28"/>
          <w:szCs w:val="28"/>
        </w:rPr>
      </w:pPr>
    </w:p>
    <w:p w:rsidR="00F35B13" w:rsidRDefault="00F35B13" w:rsidP="00F35B13">
      <w:pPr>
        <w:pStyle w:val="c19"/>
        <w:shd w:val="clear" w:color="auto" w:fill="FFFFFF"/>
        <w:spacing w:before="0" w:beforeAutospacing="0" w:after="0" w:afterAutospacing="0"/>
        <w:ind w:right="98"/>
        <w:jc w:val="right"/>
        <w:rPr>
          <w:rStyle w:val="c2"/>
          <w:b/>
          <w:i/>
          <w:color w:val="000000"/>
          <w:sz w:val="28"/>
          <w:szCs w:val="28"/>
        </w:rPr>
      </w:pPr>
      <w:r w:rsidRPr="00F35B13">
        <w:rPr>
          <w:rStyle w:val="c2"/>
          <w:b/>
          <w:color w:val="000000"/>
          <w:sz w:val="28"/>
          <w:szCs w:val="28"/>
        </w:rPr>
        <w:t xml:space="preserve">Подготовила: </w:t>
      </w:r>
      <w:r w:rsidRPr="00F35B13">
        <w:rPr>
          <w:rStyle w:val="c2"/>
          <w:b/>
          <w:i/>
          <w:color w:val="000000"/>
          <w:sz w:val="28"/>
          <w:szCs w:val="28"/>
        </w:rPr>
        <w:t>Воспитатель Ерохина Е.П.</w:t>
      </w:r>
    </w:p>
    <w:p w:rsidR="00F35B13" w:rsidRPr="00F35B13" w:rsidRDefault="00F35B13" w:rsidP="00F35B13">
      <w:pPr>
        <w:pStyle w:val="c19"/>
        <w:shd w:val="clear" w:color="auto" w:fill="FFFFFF"/>
        <w:spacing w:before="0" w:beforeAutospacing="0" w:after="0" w:afterAutospacing="0"/>
        <w:ind w:right="98"/>
        <w:jc w:val="right"/>
        <w:rPr>
          <w:rFonts w:ascii="Calibri" w:hAnsi="Calibri"/>
          <w:b/>
          <w:color w:val="000000"/>
          <w:sz w:val="28"/>
          <w:szCs w:val="28"/>
        </w:rPr>
      </w:pPr>
    </w:p>
    <w:p w:rsidR="00F35B13" w:rsidRPr="00F35B13" w:rsidRDefault="00F35B13" w:rsidP="00F35B13">
      <w:pPr>
        <w:pStyle w:val="c7"/>
        <w:shd w:val="clear" w:color="auto" w:fill="FFFFFF"/>
        <w:spacing w:before="0" w:beforeAutospacing="0" w:after="0" w:afterAutospacing="0"/>
        <w:ind w:firstLine="708"/>
        <w:jc w:val="both"/>
        <w:rPr>
          <w:rFonts w:ascii="Calibri" w:hAnsi="Calibri"/>
          <w:color w:val="000000"/>
          <w:sz w:val="28"/>
          <w:szCs w:val="28"/>
        </w:rPr>
      </w:pPr>
      <w:r w:rsidRPr="00F35B13">
        <w:rPr>
          <w:rStyle w:val="c8"/>
          <w:b/>
          <w:bCs/>
          <w:color w:val="000000"/>
          <w:sz w:val="28"/>
          <w:szCs w:val="28"/>
        </w:rPr>
        <w:t>Сенсорное развитие ребенка</w:t>
      </w:r>
      <w:r w:rsidRPr="00F35B13">
        <w:rPr>
          <w:rStyle w:val="c1"/>
          <w:color w:val="000000"/>
          <w:sz w:val="28"/>
          <w:szCs w:val="28"/>
        </w:rPr>
        <w:t> –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 п. Значение сенсорного развития в раннем и дошкольном детстве трудно переоценить. Именно этот возраст наиболее благоприятен для совершенствования деятельности органов чувств, формировании сенсорных эталонов – цвет, форма, величина, накопления представлений об окружающем мире.</w:t>
      </w:r>
    </w:p>
    <w:p w:rsidR="00F35B13" w:rsidRPr="00F35B13" w:rsidRDefault="00F35B13" w:rsidP="00F35B13">
      <w:pPr>
        <w:pStyle w:val="c7"/>
        <w:shd w:val="clear" w:color="auto" w:fill="FFFFFF"/>
        <w:spacing w:before="0" w:beforeAutospacing="0" w:after="0" w:afterAutospacing="0"/>
        <w:jc w:val="both"/>
        <w:rPr>
          <w:rFonts w:ascii="Calibri" w:hAnsi="Calibri"/>
          <w:color w:val="000000"/>
          <w:sz w:val="28"/>
          <w:szCs w:val="28"/>
        </w:rPr>
      </w:pPr>
      <w:r w:rsidRPr="00F35B13">
        <w:rPr>
          <w:rStyle w:val="c8"/>
          <w:b/>
          <w:bCs/>
          <w:color w:val="000000"/>
          <w:sz w:val="28"/>
          <w:szCs w:val="28"/>
        </w:rPr>
        <w:t>Что любят больше всего на свете делать дети? Конечно, играть! </w:t>
      </w:r>
      <w:r w:rsidRPr="00F35B13">
        <w:rPr>
          <w:rStyle w:val="c1"/>
          <w:color w:val="000000"/>
          <w:sz w:val="28"/>
          <w:szCs w:val="28"/>
        </w:rPr>
        <w:t>Дети играют дома, в детском саду, на улице, в гостях. Любое увлекательное занятие обозначается для них словом «игра». Через игру ребёнок познаёт окружающую его действительность, свой внутренний мир. В младенческом возрасте посредством игры развиваются органы чувств малыша, происходит накопление зрительных, слуховых, тактильных, вкусовых ощущений. В этот период закладывается основа познавательной деятельности и физической активности ребёнка. Малыш с увлечением исследует предметы, его окружающие, применяя при этом все доступные ему способы: рассмотреть, потрогать, попробовать на вкус. С возрастом игра становится более осмысленной, предметной, но её цель – познание мира, остаётся неизменной.</w:t>
      </w:r>
    </w:p>
    <w:p w:rsidR="00F35B13" w:rsidRPr="00F35B13" w:rsidRDefault="00F35B13" w:rsidP="00F35B13">
      <w:pPr>
        <w:pStyle w:val="c7"/>
        <w:shd w:val="clear" w:color="auto" w:fill="FFFFFF"/>
        <w:spacing w:before="0" w:beforeAutospacing="0" w:after="0" w:afterAutospacing="0"/>
        <w:jc w:val="both"/>
        <w:rPr>
          <w:rFonts w:ascii="Calibri" w:hAnsi="Calibri"/>
          <w:color w:val="000000"/>
          <w:sz w:val="28"/>
          <w:szCs w:val="28"/>
        </w:rPr>
      </w:pPr>
      <w:r w:rsidRPr="00F35B13">
        <w:rPr>
          <w:rStyle w:val="c8"/>
          <w:b/>
          <w:bCs/>
          <w:color w:val="000000"/>
          <w:sz w:val="28"/>
          <w:szCs w:val="28"/>
        </w:rPr>
        <w:t>Дорогие родители,</w:t>
      </w:r>
      <w:r w:rsidRPr="00F35B13">
        <w:rPr>
          <w:rStyle w:val="c1"/>
          <w:color w:val="000000"/>
          <w:sz w:val="28"/>
          <w:szCs w:val="28"/>
        </w:rPr>
        <w:t> предлагаю вам очень простые, но в тоже время очень интересные, а главное познавательные игры, которые вы можете организовать с детьми прямо на кухне. А самое главное, что такие игры не требуют особой подготовки, а материалом для игр послужит то, что легко найти в доме каждой хозяйки:</w:t>
      </w:r>
    </w:p>
    <w:p w:rsidR="00F35B13" w:rsidRPr="00F35B13" w:rsidRDefault="00F35B13" w:rsidP="00F35B13">
      <w:pPr>
        <w:pStyle w:val="c6"/>
        <w:shd w:val="clear" w:color="auto" w:fill="FFFFFF"/>
        <w:spacing w:before="0" w:beforeAutospacing="0" w:after="0" w:afterAutospacing="0"/>
        <w:jc w:val="center"/>
        <w:rPr>
          <w:rFonts w:ascii="Calibri" w:hAnsi="Calibri"/>
          <w:color w:val="000000"/>
          <w:sz w:val="28"/>
          <w:szCs w:val="28"/>
        </w:rPr>
      </w:pPr>
      <w:r w:rsidRPr="00F35B13">
        <w:rPr>
          <w:rStyle w:val="c8"/>
          <w:b/>
          <w:bCs/>
          <w:color w:val="000000"/>
          <w:sz w:val="28"/>
          <w:szCs w:val="28"/>
        </w:rPr>
        <w:t>Игра «Песочница» на кухне</w:t>
      </w:r>
    </w:p>
    <w:p w:rsidR="00F35B13" w:rsidRPr="00F35B13" w:rsidRDefault="00F35B13" w:rsidP="00F35B13">
      <w:pPr>
        <w:pStyle w:val="c7"/>
        <w:shd w:val="clear" w:color="auto" w:fill="FFFFFF"/>
        <w:spacing w:before="0" w:beforeAutospacing="0" w:after="0" w:afterAutospacing="0"/>
        <w:ind w:firstLine="708"/>
        <w:jc w:val="both"/>
        <w:rPr>
          <w:rFonts w:ascii="Calibri" w:hAnsi="Calibri"/>
          <w:color w:val="000000"/>
          <w:sz w:val="28"/>
          <w:szCs w:val="28"/>
        </w:rPr>
      </w:pPr>
      <w:r w:rsidRPr="00F35B13">
        <w:rPr>
          <w:rStyle w:val="c1"/>
          <w:color w:val="000000"/>
          <w:sz w:val="28"/>
          <w:szCs w:val="28"/>
        </w:rPr>
        <w:t>Возьмите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буквы. Такое рисование способствует развитию не только мелкой моторики рук, но и массажирует пальчики вашего малыша. И плюс ко всему развитие фантазии и воображения.</w:t>
      </w:r>
    </w:p>
    <w:p w:rsidR="00F35B13" w:rsidRPr="00F35B13" w:rsidRDefault="00F35B13" w:rsidP="00F35B13">
      <w:pPr>
        <w:pStyle w:val="c6"/>
        <w:shd w:val="clear" w:color="auto" w:fill="FFFFFF"/>
        <w:spacing w:before="0" w:beforeAutospacing="0" w:after="0" w:afterAutospacing="0"/>
        <w:jc w:val="center"/>
        <w:rPr>
          <w:rFonts w:ascii="Calibri" w:hAnsi="Calibri"/>
          <w:color w:val="000000"/>
          <w:sz w:val="28"/>
          <w:szCs w:val="28"/>
        </w:rPr>
      </w:pPr>
      <w:r w:rsidRPr="00F35B13">
        <w:rPr>
          <w:rStyle w:val="c8"/>
          <w:b/>
          <w:bCs/>
          <w:color w:val="000000"/>
          <w:sz w:val="28"/>
          <w:szCs w:val="28"/>
        </w:rPr>
        <w:t>Игра «Мозаика из пробок»</w:t>
      </w:r>
    </w:p>
    <w:p w:rsidR="00F35B13" w:rsidRPr="00F35B13" w:rsidRDefault="00F35B13" w:rsidP="00F35B13">
      <w:pPr>
        <w:pStyle w:val="c7"/>
        <w:shd w:val="clear" w:color="auto" w:fill="FFFFFF"/>
        <w:spacing w:before="0" w:beforeAutospacing="0" w:after="0" w:afterAutospacing="0"/>
        <w:ind w:firstLine="708"/>
        <w:jc w:val="both"/>
        <w:rPr>
          <w:rFonts w:ascii="Calibri" w:hAnsi="Calibri"/>
          <w:color w:val="000000"/>
          <w:sz w:val="28"/>
          <w:szCs w:val="28"/>
        </w:rPr>
      </w:pPr>
      <w:r w:rsidRPr="00F35B13">
        <w:rPr>
          <w:rStyle w:val="c1"/>
          <w:color w:val="000000"/>
          <w:sz w:val="28"/>
          <w:szCs w:val="28"/>
        </w:rPr>
        <w:t>Подберите пуговицы разного цвета и размера, а еще, можно использовать разноцветные пробки от пластиковых бутылок.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 В таких играх мы закрепляем формирование сенсорного эталона – цвет, а если использовать пуговицы, то и сенсорного эталона – форма (круг, квадрат, треугольник, овал).</w:t>
      </w:r>
    </w:p>
    <w:p w:rsidR="00F35B13" w:rsidRPr="00F35B13" w:rsidRDefault="00F35B13" w:rsidP="00F35B13">
      <w:pPr>
        <w:pStyle w:val="c6"/>
        <w:shd w:val="clear" w:color="auto" w:fill="FFFFFF"/>
        <w:spacing w:before="0" w:beforeAutospacing="0" w:after="0" w:afterAutospacing="0"/>
        <w:jc w:val="center"/>
        <w:rPr>
          <w:rFonts w:ascii="Calibri" w:hAnsi="Calibri"/>
          <w:color w:val="000000"/>
          <w:sz w:val="28"/>
          <w:szCs w:val="28"/>
        </w:rPr>
      </w:pPr>
      <w:r w:rsidRPr="00F35B13">
        <w:rPr>
          <w:rStyle w:val="c8"/>
          <w:b/>
          <w:bCs/>
          <w:color w:val="000000"/>
          <w:sz w:val="28"/>
          <w:szCs w:val="28"/>
        </w:rPr>
        <w:lastRenderedPageBreak/>
        <w:t>Игра «Шагаем в пробках»</w:t>
      </w:r>
    </w:p>
    <w:p w:rsidR="00F35B13" w:rsidRPr="00F35B13" w:rsidRDefault="00F35B13" w:rsidP="00F35B13">
      <w:pPr>
        <w:pStyle w:val="c7"/>
        <w:shd w:val="clear" w:color="auto" w:fill="FFFFFF"/>
        <w:spacing w:before="0" w:beforeAutospacing="0" w:after="0" w:afterAutospacing="0"/>
        <w:ind w:firstLine="708"/>
        <w:jc w:val="both"/>
        <w:rPr>
          <w:rFonts w:ascii="Calibri" w:hAnsi="Calibri"/>
          <w:color w:val="000000"/>
          <w:sz w:val="28"/>
          <w:szCs w:val="28"/>
        </w:rPr>
      </w:pPr>
      <w:r w:rsidRPr="00F35B13">
        <w:rPr>
          <w:rStyle w:val="c1"/>
          <w:color w:val="000000"/>
          <w:sz w:val="28"/>
          <w:szCs w:val="28"/>
        </w:rPr>
        <w:t>Но не стоит далеко убирать пробки, они могут помочь нам еще и в развитии мелкой моторики и координации пальцев рук. Предлагаем устроить «лыжную эстафету».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p>
    <w:p w:rsidR="00F35B13" w:rsidRPr="00F35B13" w:rsidRDefault="00F35B13" w:rsidP="00F35B13">
      <w:pPr>
        <w:pStyle w:val="c7"/>
        <w:shd w:val="clear" w:color="auto" w:fill="FFFFFF"/>
        <w:spacing w:before="0" w:beforeAutospacing="0" w:after="0" w:afterAutospacing="0"/>
        <w:ind w:firstLine="708"/>
        <w:jc w:val="both"/>
        <w:rPr>
          <w:rFonts w:ascii="Calibri" w:hAnsi="Calibri"/>
          <w:color w:val="000000"/>
          <w:sz w:val="28"/>
          <w:szCs w:val="28"/>
        </w:rPr>
      </w:pPr>
      <w:r w:rsidRPr="00F35B13">
        <w:rPr>
          <w:rStyle w:val="c1"/>
          <w:color w:val="000000"/>
          <w:sz w:val="28"/>
          <w:szCs w:val="28"/>
        </w:rPr>
        <w:t>Мы едем на лыжах, мы мчимся с горы,</w:t>
      </w:r>
    </w:p>
    <w:p w:rsidR="00F35B13" w:rsidRPr="00F35B13" w:rsidRDefault="00F35B13" w:rsidP="00F35B13">
      <w:pPr>
        <w:pStyle w:val="c7"/>
        <w:shd w:val="clear" w:color="auto" w:fill="FFFFFF"/>
        <w:spacing w:before="0" w:beforeAutospacing="0" w:after="0" w:afterAutospacing="0"/>
        <w:ind w:firstLine="708"/>
        <w:jc w:val="both"/>
        <w:rPr>
          <w:rFonts w:ascii="Calibri" w:hAnsi="Calibri"/>
          <w:color w:val="000000"/>
          <w:sz w:val="28"/>
          <w:szCs w:val="28"/>
        </w:rPr>
      </w:pPr>
      <w:r w:rsidRPr="00F35B13">
        <w:rPr>
          <w:rStyle w:val="c1"/>
          <w:color w:val="000000"/>
          <w:sz w:val="28"/>
          <w:szCs w:val="28"/>
        </w:rPr>
        <w:t>Мы любим забавы холодной зимы.</w:t>
      </w:r>
    </w:p>
    <w:p w:rsidR="00F35B13" w:rsidRPr="00F35B13" w:rsidRDefault="00F35B13" w:rsidP="00F35B13">
      <w:pPr>
        <w:pStyle w:val="c7"/>
        <w:shd w:val="clear" w:color="auto" w:fill="FFFFFF"/>
        <w:spacing w:before="0" w:beforeAutospacing="0" w:after="0" w:afterAutospacing="0"/>
        <w:ind w:firstLine="708"/>
        <w:jc w:val="both"/>
        <w:rPr>
          <w:rFonts w:ascii="Calibri" w:hAnsi="Calibri"/>
          <w:color w:val="000000"/>
          <w:sz w:val="28"/>
          <w:szCs w:val="28"/>
        </w:rPr>
      </w:pPr>
      <w:r w:rsidRPr="00F35B13">
        <w:rPr>
          <w:rStyle w:val="c1"/>
          <w:color w:val="000000"/>
          <w:sz w:val="28"/>
          <w:szCs w:val="28"/>
        </w:rPr>
        <w:t>А если забыли стихотворение про «лыжи», тогда вспомните всем известное… Какое? Ну, конечно! Мишка косолапый, по лесу идёт… Здорово, если малыш будет не только «шагать» с пробками на пальчиках, но и сопровождать свою ходьбу любимыми стихотворениями.</w:t>
      </w:r>
    </w:p>
    <w:p w:rsidR="00F35B13" w:rsidRPr="00F35B13" w:rsidRDefault="00F35B13" w:rsidP="00F35B13">
      <w:pPr>
        <w:pStyle w:val="c6"/>
        <w:shd w:val="clear" w:color="auto" w:fill="FFFFFF"/>
        <w:spacing w:before="0" w:beforeAutospacing="0" w:after="0" w:afterAutospacing="0"/>
        <w:jc w:val="center"/>
        <w:rPr>
          <w:rFonts w:ascii="Calibri" w:hAnsi="Calibri"/>
          <w:color w:val="000000"/>
          <w:sz w:val="28"/>
          <w:szCs w:val="28"/>
        </w:rPr>
      </w:pPr>
      <w:r w:rsidRPr="00F35B13">
        <w:rPr>
          <w:rStyle w:val="c8"/>
          <w:b/>
          <w:bCs/>
          <w:color w:val="000000"/>
          <w:sz w:val="28"/>
          <w:szCs w:val="28"/>
        </w:rPr>
        <w:t>Пальчиковая гимнастика</w:t>
      </w:r>
    </w:p>
    <w:p w:rsidR="00F35B13" w:rsidRPr="00F35B13" w:rsidRDefault="00F35B13" w:rsidP="00F35B13">
      <w:pPr>
        <w:pStyle w:val="c7"/>
        <w:shd w:val="clear" w:color="auto" w:fill="FFFFFF"/>
        <w:spacing w:before="0" w:beforeAutospacing="0" w:after="0" w:afterAutospacing="0"/>
        <w:ind w:firstLine="708"/>
        <w:jc w:val="both"/>
        <w:rPr>
          <w:rFonts w:ascii="Calibri" w:hAnsi="Calibri"/>
          <w:color w:val="000000"/>
          <w:sz w:val="28"/>
          <w:szCs w:val="28"/>
        </w:rPr>
      </w:pPr>
      <w:r w:rsidRPr="00F35B13">
        <w:rPr>
          <w:rStyle w:val="c1"/>
          <w:color w:val="000000"/>
          <w:sz w:val="28"/>
          <w:szCs w:val="28"/>
        </w:rPr>
        <w:t>Устали пальчики от такой ходьбы?! Им тоже надо отдохнуть. Предлагаем сделать пальчиковую гимнастику, которую очень любят Ваши малыши. Для этого нам понадобятся обычные бельевые прищепки. 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стихотворения:</w:t>
      </w:r>
    </w:p>
    <w:p w:rsidR="00F35B13" w:rsidRPr="00F35B13" w:rsidRDefault="00F35B13" w:rsidP="00F35B13">
      <w:pPr>
        <w:pStyle w:val="c7"/>
        <w:shd w:val="clear" w:color="auto" w:fill="FFFFFF"/>
        <w:spacing w:before="0" w:beforeAutospacing="0" w:after="0" w:afterAutospacing="0"/>
        <w:jc w:val="both"/>
        <w:rPr>
          <w:rFonts w:ascii="Calibri" w:hAnsi="Calibri"/>
          <w:color w:val="000000"/>
          <w:sz w:val="28"/>
          <w:szCs w:val="28"/>
        </w:rPr>
      </w:pPr>
      <w:r w:rsidRPr="00F35B13">
        <w:rPr>
          <w:rStyle w:val="c1"/>
          <w:color w:val="000000"/>
          <w:sz w:val="28"/>
          <w:szCs w:val="28"/>
        </w:rPr>
        <w:t>«Сильно кусает котенок-глупыш,</w:t>
      </w:r>
    </w:p>
    <w:p w:rsidR="00F35B13" w:rsidRPr="00F35B13" w:rsidRDefault="00F35B13" w:rsidP="00F35B13">
      <w:pPr>
        <w:pStyle w:val="c3"/>
        <w:shd w:val="clear" w:color="auto" w:fill="FFFFFF"/>
        <w:spacing w:before="0" w:beforeAutospacing="0" w:after="0" w:afterAutospacing="0"/>
        <w:jc w:val="both"/>
        <w:rPr>
          <w:rFonts w:ascii="Calibri" w:hAnsi="Calibri"/>
          <w:color w:val="000000"/>
          <w:sz w:val="28"/>
          <w:szCs w:val="28"/>
        </w:rPr>
      </w:pPr>
      <w:r w:rsidRPr="00F35B13">
        <w:rPr>
          <w:rStyle w:val="c1"/>
          <w:color w:val="000000"/>
          <w:sz w:val="28"/>
          <w:szCs w:val="28"/>
        </w:rPr>
        <w:t>Он думает, это не палец, а мышь. Смена рук.</w:t>
      </w:r>
    </w:p>
    <w:p w:rsidR="00F35B13" w:rsidRPr="00F35B13" w:rsidRDefault="00F35B13" w:rsidP="00F35B13">
      <w:pPr>
        <w:pStyle w:val="c3"/>
        <w:shd w:val="clear" w:color="auto" w:fill="FFFFFF"/>
        <w:spacing w:before="0" w:beforeAutospacing="0" w:after="0" w:afterAutospacing="0"/>
        <w:jc w:val="both"/>
        <w:rPr>
          <w:rFonts w:ascii="Calibri" w:hAnsi="Calibri"/>
          <w:color w:val="000000"/>
          <w:sz w:val="28"/>
          <w:szCs w:val="28"/>
        </w:rPr>
      </w:pPr>
      <w:r w:rsidRPr="00F35B13">
        <w:rPr>
          <w:rStyle w:val="c1"/>
          <w:color w:val="000000"/>
          <w:sz w:val="28"/>
          <w:szCs w:val="28"/>
        </w:rPr>
        <w:t>Но я, же играю с тобою, малыш,</w:t>
      </w:r>
    </w:p>
    <w:p w:rsidR="00F35B13" w:rsidRPr="00F35B13" w:rsidRDefault="00F35B13" w:rsidP="00F35B13">
      <w:pPr>
        <w:pStyle w:val="c3"/>
        <w:shd w:val="clear" w:color="auto" w:fill="FFFFFF"/>
        <w:spacing w:before="0" w:beforeAutospacing="0" w:after="0" w:afterAutospacing="0"/>
        <w:jc w:val="both"/>
        <w:rPr>
          <w:rFonts w:ascii="Calibri" w:hAnsi="Calibri"/>
          <w:color w:val="000000"/>
          <w:sz w:val="28"/>
          <w:szCs w:val="28"/>
        </w:rPr>
      </w:pPr>
      <w:r w:rsidRPr="00F35B13">
        <w:rPr>
          <w:rStyle w:val="c1"/>
          <w:color w:val="000000"/>
          <w:sz w:val="28"/>
          <w:szCs w:val="28"/>
        </w:rPr>
        <w:t>А будешь кусаться, скажу тебе: «Кыш!».</w:t>
      </w:r>
    </w:p>
    <w:p w:rsidR="00F35B13" w:rsidRPr="00F35B13" w:rsidRDefault="00F35B13" w:rsidP="00F35B13">
      <w:pPr>
        <w:pStyle w:val="c3"/>
        <w:shd w:val="clear" w:color="auto" w:fill="FFFFFF"/>
        <w:spacing w:before="0" w:beforeAutospacing="0" w:after="0" w:afterAutospacing="0"/>
        <w:jc w:val="both"/>
        <w:rPr>
          <w:rFonts w:ascii="Calibri" w:hAnsi="Calibri"/>
          <w:color w:val="000000"/>
          <w:sz w:val="28"/>
          <w:szCs w:val="28"/>
        </w:rPr>
      </w:pPr>
      <w:r w:rsidRPr="00F35B13">
        <w:rPr>
          <w:rStyle w:val="c1"/>
          <w:color w:val="000000"/>
          <w:sz w:val="28"/>
          <w:szCs w:val="28"/>
        </w:rPr>
        <w:t>А если взять круг из картона и прицепить к нему прищепки, что получится? – Солнышко! А солнышко, какое? – круглое! А какого оно цвета? – желтое! И вновь в доступной ребёнку форме мы закрепляем понятие основных сенсорных эталонов. А можно включить всю свою фантазию и из красного круга и прищепки сделать…что? Яблоко! Ёжика! А ещё?</w:t>
      </w:r>
    </w:p>
    <w:p w:rsidR="00F35B13" w:rsidRPr="00F35B13" w:rsidRDefault="00F35B13" w:rsidP="00F35B13">
      <w:pPr>
        <w:pStyle w:val="c6"/>
        <w:shd w:val="clear" w:color="auto" w:fill="FFFFFF"/>
        <w:spacing w:before="0" w:beforeAutospacing="0" w:after="0" w:afterAutospacing="0"/>
        <w:jc w:val="center"/>
        <w:rPr>
          <w:rFonts w:ascii="Calibri" w:hAnsi="Calibri"/>
          <w:color w:val="000000"/>
          <w:sz w:val="28"/>
          <w:szCs w:val="28"/>
        </w:rPr>
      </w:pPr>
      <w:r w:rsidRPr="00F35B13">
        <w:rPr>
          <w:rStyle w:val="c8"/>
          <w:b/>
          <w:bCs/>
          <w:color w:val="000000"/>
          <w:sz w:val="28"/>
          <w:szCs w:val="28"/>
        </w:rPr>
        <w:t>Игры с крупами</w:t>
      </w:r>
    </w:p>
    <w:p w:rsidR="00F35B13" w:rsidRPr="00F35B13" w:rsidRDefault="00F35B13" w:rsidP="00F35B13">
      <w:pPr>
        <w:pStyle w:val="c7"/>
        <w:shd w:val="clear" w:color="auto" w:fill="FFFFFF"/>
        <w:spacing w:before="0" w:beforeAutospacing="0" w:after="0" w:afterAutospacing="0"/>
        <w:ind w:firstLine="708"/>
        <w:jc w:val="both"/>
        <w:rPr>
          <w:rFonts w:ascii="Calibri" w:hAnsi="Calibri"/>
          <w:color w:val="000000"/>
          <w:sz w:val="28"/>
          <w:szCs w:val="28"/>
        </w:rPr>
      </w:pPr>
      <w:r w:rsidRPr="00F35B13">
        <w:rPr>
          <w:rStyle w:val="c1"/>
          <w:color w:val="000000"/>
          <w:sz w:val="28"/>
          <w:szCs w:val="28"/>
        </w:rPr>
        <w:t xml:space="preserve">Дети очень любят игры с крупами, это не только приятные тактильные ощущения и самомассаж, но и возможность немного пошалить. Но здесь очень важно помнить о технике безопасности, ведь мы имеем дело с мелкими частицами. Надо следить, чтобы в ходе игр дети ничего не брали в рот, поэтому используйте фасоль и более крупные крупы. Итак, давайте немного поиграем! В глубокую ёмкость насыпьте фасоль и запустите в неё руки и изображаете, как </w:t>
      </w:r>
      <w:proofErr w:type="gramStart"/>
      <w:r w:rsidRPr="00F35B13">
        <w:rPr>
          <w:rStyle w:val="c1"/>
          <w:color w:val="000000"/>
          <w:sz w:val="28"/>
          <w:szCs w:val="28"/>
        </w:rPr>
        <w:t>будто  начинаете</w:t>
      </w:r>
      <w:proofErr w:type="gramEnd"/>
      <w:r w:rsidRPr="00F35B13">
        <w:rPr>
          <w:rStyle w:val="c1"/>
          <w:color w:val="000000"/>
          <w:sz w:val="28"/>
          <w:szCs w:val="28"/>
        </w:rPr>
        <w:t xml:space="preserve"> месить тесто, приговаривая:</w:t>
      </w:r>
    </w:p>
    <w:p w:rsidR="00F35B13" w:rsidRPr="00F35B13" w:rsidRDefault="00F35B13" w:rsidP="00F35B13">
      <w:pPr>
        <w:pStyle w:val="c3"/>
        <w:shd w:val="clear" w:color="auto" w:fill="FFFFFF"/>
        <w:spacing w:before="0" w:beforeAutospacing="0" w:after="0" w:afterAutospacing="0"/>
        <w:jc w:val="both"/>
        <w:rPr>
          <w:rFonts w:ascii="Calibri" w:hAnsi="Calibri"/>
          <w:color w:val="000000"/>
          <w:sz w:val="28"/>
          <w:szCs w:val="28"/>
        </w:rPr>
      </w:pPr>
      <w:r w:rsidRPr="00F35B13">
        <w:rPr>
          <w:rStyle w:val="c1"/>
          <w:color w:val="000000"/>
          <w:sz w:val="28"/>
          <w:szCs w:val="28"/>
        </w:rPr>
        <w:t xml:space="preserve">«Месим, месим тесто, </w:t>
      </w:r>
      <w:proofErr w:type="gramStart"/>
      <w:r w:rsidRPr="00F35B13">
        <w:rPr>
          <w:rStyle w:val="c1"/>
          <w:color w:val="000000"/>
          <w:sz w:val="28"/>
          <w:szCs w:val="28"/>
        </w:rPr>
        <w:t>Есть</w:t>
      </w:r>
      <w:proofErr w:type="gramEnd"/>
      <w:r w:rsidRPr="00F35B13">
        <w:rPr>
          <w:rStyle w:val="c1"/>
          <w:color w:val="000000"/>
          <w:sz w:val="28"/>
          <w:szCs w:val="28"/>
        </w:rPr>
        <w:t xml:space="preserve"> в печи место.</w:t>
      </w:r>
    </w:p>
    <w:p w:rsidR="00F35B13" w:rsidRPr="00F35B13" w:rsidRDefault="00F35B13" w:rsidP="00F35B13">
      <w:pPr>
        <w:pStyle w:val="c3"/>
        <w:shd w:val="clear" w:color="auto" w:fill="FFFFFF"/>
        <w:spacing w:before="0" w:beforeAutospacing="0" w:after="0" w:afterAutospacing="0"/>
        <w:jc w:val="both"/>
        <w:rPr>
          <w:rFonts w:ascii="Calibri" w:hAnsi="Calibri"/>
          <w:color w:val="000000"/>
          <w:sz w:val="28"/>
          <w:szCs w:val="28"/>
        </w:rPr>
      </w:pPr>
      <w:r w:rsidRPr="00F35B13">
        <w:rPr>
          <w:rStyle w:val="c1"/>
          <w:color w:val="000000"/>
          <w:sz w:val="28"/>
          <w:szCs w:val="28"/>
        </w:rPr>
        <w:t>Будут-будут из печи Булочки и калачи».</w:t>
      </w:r>
    </w:p>
    <w:p w:rsidR="00F35B13" w:rsidRPr="00F35B13" w:rsidRDefault="00F35B13" w:rsidP="00F35B13">
      <w:pPr>
        <w:pStyle w:val="c3"/>
        <w:shd w:val="clear" w:color="auto" w:fill="FFFFFF"/>
        <w:spacing w:before="0" w:beforeAutospacing="0" w:after="0" w:afterAutospacing="0"/>
        <w:ind w:firstLine="708"/>
        <w:jc w:val="both"/>
        <w:rPr>
          <w:rFonts w:ascii="Calibri" w:hAnsi="Calibri"/>
          <w:color w:val="000000"/>
          <w:sz w:val="28"/>
          <w:szCs w:val="28"/>
        </w:rPr>
      </w:pPr>
      <w:r w:rsidRPr="00F35B13">
        <w:rPr>
          <w:rStyle w:val="c1"/>
          <w:color w:val="000000"/>
          <w:sz w:val="28"/>
          <w:szCs w:val="28"/>
        </w:rPr>
        <w:t xml:space="preserve">А если использовать фасоль и горох вместе, тогда ребёнку можно предложить отделить маленькое от большого – </w:t>
      </w:r>
      <w:proofErr w:type="gramStart"/>
      <w:r w:rsidRPr="00F35B13">
        <w:rPr>
          <w:rStyle w:val="c1"/>
          <w:color w:val="000000"/>
          <w:sz w:val="28"/>
          <w:szCs w:val="28"/>
        </w:rPr>
        <w:t>опять таки</w:t>
      </w:r>
      <w:proofErr w:type="gramEnd"/>
      <w:r w:rsidRPr="00F35B13">
        <w:rPr>
          <w:rStyle w:val="c1"/>
          <w:color w:val="000000"/>
          <w:sz w:val="28"/>
          <w:szCs w:val="28"/>
        </w:rPr>
        <w:t xml:space="preserve"> её Величество </w:t>
      </w:r>
      <w:proofErr w:type="spellStart"/>
      <w:r w:rsidRPr="00F35B13">
        <w:rPr>
          <w:rStyle w:val="c1"/>
          <w:color w:val="000000"/>
          <w:sz w:val="28"/>
          <w:szCs w:val="28"/>
        </w:rPr>
        <w:t>Сенсорика</w:t>
      </w:r>
      <w:proofErr w:type="spellEnd"/>
      <w:r w:rsidRPr="00F35B13">
        <w:rPr>
          <w:rStyle w:val="c1"/>
          <w:color w:val="000000"/>
          <w:sz w:val="28"/>
          <w:szCs w:val="28"/>
        </w:rPr>
        <w:t>!</w:t>
      </w:r>
    </w:p>
    <w:p w:rsidR="00F35B13" w:rsidRPr="00F35B13" w:rsidRDefault="00F35B13" w:rsidP="00F35B13">
      <w:pPr>
        <w:pStyle w:val="c3"/>
        <w:shd w:val="clear" w:color="auto" w:fill="FFFFFF"/>
        <w:spacing w:before="0" w:beforeAutospacing="0" w:after="0" w:afterAutospacing="0"/>
        <w:jc w:val="both"/>
        <w:rPr>
          <w:rFonts w:ascii="Calibri" w:hAnsi="Calibri"/>
          <w:color w:val="000000"/>
          <w:sz w:val="28"/>
          <w:szCs w:val="28"/>
        </w:rPr>
      </w:pPr>
      <w:r w:rsidRPr="00F35B13">
        <w:rPr>
          <w:rStyle w:val="c1"/>
          <w:color w:val="000000"/>
          <w:sz w:val="28"/>
          <w:szCs w:val="28"/>
        </w:rPr>
        <w:t>        </w:t>
      </w:r>
    </w:p>
    <w:p w:rsidR="00F35B13" w:rsidRPr="00F35B13" w:rsidRDefault="00F35B13" w:rsidP="00F35B13">
      <w:pPr>
        <w:pStyle w:val="c7"/>
        <w:shd w:val="clear" w:color="auto" w:fill="FFFFFF"/>
        <w:spacing w:before="0" w:beforeAutospacing="0" w:after="0" w:afterAutospacing="0"/>
        <w:jc w:val="both"/>
        <w:rPr>
          <w:rFonts w:ascii="Calibri" w:hAnsi="Calibri"/>
          <w:color w:val="000000"/>
          <w:sz w:val="28"/>
          <w:szCs w:val="28"/>
        </w:rPr>
      </w:pPr>
      <w:r w:rsidRPr="00F35B13">
        <w:rPr>
          <w:rStyle w:val="c1"/>
          <w:color w:val="000000"/>
          <w:sz w:val="28"/>
          <w:szCs w:val="28"/>
        </w:rPr>
        <w:t xml:space="preserve">Вы познакомились лишь с малой частью того, чем вы можете занять ваш досуг с ребёнком дома. Включайте свою фантазию и самое главное, не уставайте постоянно разговаривать с вашими малышами, называйте все свои действия, явления природы, цвета и формы. Пусть ребенок находится в постоянном потоке информации, не </w:t>
      </w:r>
      <w:r w:rsidRPr="00F35B13">
        <w:rPr>
          <w:rStyle w:val="c1"/>
          <w:color w:val="000000"/>
          <w:sz w:val="28"/>
          <w:szCs w:val="28"/>
        </w:rPr>
        <w:lastRenderedPageBreak/>
        <w:t>сомневайтесь, это его не утомит. Чем непринужденнее будет обучение, тем легче и быстрее оно будет проходить. Побуждайте ребенка к игре, насколько возможно, играйте с малышом в развивающие и веселые игры. Участвуйте в игровом процессе.  Это будет отличным способом для установления более прочной связи между вами и вашим ребенком.</w:t>
      </w:r>
    </w:p>
    <w:p w:rsidR="00F35B13" w:rsidRPr="00F35B13" w:rsidRDefault="00F35B13" w:rsidP="00F35B13">
      <w:pPr>
        <w:pStyle w:val="c6"/>
        <w:shd w:val="clear" w:color="auto" w:fill="FFFFFF"/>
        <w:spacing w:before="0" w:beforeAutospacing="0" w:after="0" w:afterAutospacing="0"/>
        <w:jc w:val="both"/>
        <w:rPr>
          <w:rFonts w:ascii="Calibri" w:hAnsi="Calibri"/>
          <w:color w:val="000000"/>
          <w:sz w:val="28"/>
          <w:szCs w:val="28"/>
        </w:rPr>
      </w:pPr>
      <w:r w:rsidRPr="00F35B13">
        <w:rPr>
          <w:rStyle w:val="c1"/>
          <w:color w:val="000000"/>
          <w:sz w:val="28"/>
          <w:szCs w:val="28"/>
        </w:rPr>
        <w:t> </w:t>
      </w:r>
    </w:p>
    <w:p w:rsidR="00A87963" w:rsidRPr="00F35B13" w:rsidRDefault="00A87963" w:rsidP="00F35B13">
      <w:pPr>
        <w:spacing w:after="0"/>
        <w:jc w:val="both"/>
        <w:rPr>
          <w:sz w:val="28"/>
          <w:szCs w:val="28"/>
        </w:rPr>
      </w:pPr>
    </w:p>
    <w:sectPr w:rsidR="00A87963" w:rsidRPr="00F35B13" w:rsidSect="00F35B13">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94F" w:rsidRDefault="00AE194F" w:rsidP="00F35B13">
      <w:pPr>
        <w:spacing w:after="0" w:line="240" w:lineRule="auto"/>
      </w:pPr>
      <w:r>
        <w:separator/>
      </w:r>
    </w:p>
  </w:endnote>
  <w:endnote w:type="continuationSeparator" w:id="0">
    <w:p w:rsidR="00AE194F" w:rsidRDefault="00AE194F" w:rsidP="00F35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B13" w:rsidRDefault="00F35B1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779198"/>
      <w:docPartObj>
        <w:docPartGallery w:val="Page Numbers (Bottom of Page)"/>
        <w:docPartUnique/>
      </w:docPartObj>
    </w:sdtPr>
    <w:sdtContent>
      <w:bookmarkStart w:id="0" w:name="_GoBack" w:displacedByCustomXml="prev"/>
      <w:bookmarkEnd w:id="0" w:displacedByCustomXml="prev"/>
      <w:p w:rsidR="00F35B13" w:rsidRDefault="00F35B13">
        <w:pPr>
          <w:pStyle w:val="a5"/>
          <w:jc w:val="right"/>
        </w:pPr>
        <w:r>
          <w:fldChar w:fldCharType="begin"/>
        </w:r>
        <w:r>
          <w:instrText>PAGE   \* MERGEFORMAT</w:instrText>
        </w:r>
        <w:r>
          <w:fldChar w:fldCharType="separate"/>
        </w:r>
        <w:r>
          <w:rPr>
            <w:noProof/>
          </w:rPr>
          <w:t>3</w:t>
        </w:r>
        <w:r>
          <w:fldChar w:fldCharType="end"/>
        </w:r>
      </w:p>
    </w:sdtContent>
  </w:sdt>
  <w:p w:rsidR="00F35B13" w:rsidRDefault="00F35B13">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B13" w:rsidRDefault="00F35B1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94F" w:rsidRDefault="00AE194F" w:rsidP="00F35B13">
      <w:pPr>
        <w:spacing w:after="0" w:line="240" w:lineRule="auto"/>
      </w:pPr>
      <w:r>
        <w:separator/>
      </w:r>
    </w:p>
  </w:footnote>
  <w:footnote w:type="continuationSeparator" w:id="0">
    <w:p w:rsidR="00AE194F" w:rsidRDefault="00AE194F" w:rsidP="00F35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B13" w:rsidRDefault="00F35B1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B13" w:rsidRDefault="00F35B13">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B13" w:rsidRDefault="00F35B1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567"/>
    <w:rsid w:val="00A87963"/>
    <w:rsid w:val="00AE194F"/>
    <w:rsid w:val="00E57567"/>
    <w:rsid w:val="00F35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E0CDA09"/>
  <w15:chartTrackingRefBased/>
  <w15:docId w15:val="{F78CEC2D-7A3A-491A-A2D8-903BC436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F35B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F35B13"/>
  </w:style>
  <w:style w:type="character" w:customStyle="1" w:styleId="c9">
    <w:name w:val="c9"/>
    <w:basedOn w:val="a0"/>
    <w:rsid w:val="00F35B13"/>
  </w:style>
  <w:style w:type="character" w:customStyle="1" w:styleId="c20">
    <w:name w:val="c20"/>
    <w:basedOn w:val="a0"/>
    <w:rsid w:val="00F35B13"/>
  </w:style>
  <w:style w:type="character" w:customStyle="1" w:styleId="c2">
    <w:name w:val="c2"/>
    <w:basedOn w:val="a0"/>
    <w:rsid w:val="00F35B13"/>
  </w:style>
  <w:style w:type="paragraph" w:customStyle="1" w:styleId="c19">
    <w:name w:val="c19"/>
    <w:basedOn w:val="a"/>
    <w:rsid w:val="00F35B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F35B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F35B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F35B13"/>
  </w:style>
  <w:style w:type="character" w:customStyle="1" w:styleId="c1">
    <w:name w:val="c1"/>
    <w:basedOn w:val="a0"/>
    <w:rsid w:val="00F35B13"/>
  </w:style>
  <w:style w:type="paragraph" w:customStyle="1" w:styleId="c6">
    <w:name w:val="c6"/>
    <w:basedOn w:val="a"/>
    <w:rsid w:val="00F35B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F35B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F35B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35B13"/>
  </w:style>
  <w:style w:type="paragraph" w:styleId="a5">
    <w:name w:val="footer"/>
    <w:basedOn w:val="a"/>
    <w:link w:val="a6"/>
    <w:uiPriority w:val="99"/>
    <w:unhideWhenUsed/>
    <w:rsid w:val="00F35B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35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25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849</Words>
  <Characters>4844</Characters>
  <Application>Microsoft Office Word</Application>
  <DocSecurity>0</DocSecurity>
  <Lines>40</Lines>
  <Paragraphs>11</Paragraphs>
  <ScaleCrop>false</ScaleCrop>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PC</dc:creator>
  <cp:keywords/>
  <dc:description/>
  <cp:lastModifiedBy>MI PC</cp:lastModifiedBy>
  <cp:revision>2</cp:revision>
  <dcterms:created xsi:type="dcterms:W3CDTF">2022-01-11T19:07:00Z</dcterms:created>
  <dcterms:modified xsi:type="dcterms:W3CDTF">2022-01-11T19:10:00Z</dcterms:modified>
</cp:coreProperties>
</file>