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DB" w:rsidRDefault="00E500DB" w:rsidP="006C72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для родителей «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технологии ДОУ в рамках реализации ФГОС ДО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В современных </w:t>
      </w:r>
      <w:hyperlink r:id="rId5" w:tgtFrame="_blank" w:tooltip="Подготовка дошкольников к школе. Взаимосвязь дошкольного учреждения со школой." w:history="1">
        <w:r w:rsidRPr="00E500DB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учреждениях дошкольного типа</w:t>
        </w:r>
      </w:hyperlink>
      <w:r w:rsidRPr="006C721C">
        <w:rPr>
          <w:rFonts w:ascii="Times New Roman" w:hAnsi="Times New Roman" w:cs="Times New Roman"/>
          <w:sz w:val="28"/>
        </w:rPr>
        <w:t> акцентируется огромное внимание на сохранении, поддержке и обогащении здоровья детей. Воспитатели работают на обеспечение и сохранение наиболее высокого уровня здоровья дошкольников в детских садах, используя интегральный подход к детскому здоровью в целом. На основании этого у ребенка формируется восприятие понятия «здоровье» и необходимость заботится о нем. Сегодня вопрос здоровья первоочередной во многих </w:t>
      </w:r>
      <w:hyperlink r:id="rId6" w:tgtFrame="_blank" w:tooltip="Питьевой режим в детских учреждениях" w:history="1">
        <w:r w:rsidRPr="00E500DB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детских учреждениях</w:t>
        </w:r>
      </w:hyperlink>
      <w:r w:rsidRPr="006C721C">
        <w:rPr>
          <w:rFonts w:ascii="Times New Roman" w:hAnsi="Times New Roman" w:cs="Times New Roman"/>
          <w:sz w:val="28"/>
        </w:rPr>
        <w:t>. Так и в детских садах выполнение условий данного вопроса является важнейшей задачей.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         Как правило, вспомогательными составляющими в обеспечении здоровья детей являются </w:t>
      </w:r>
      <w:proofErr w:type="spellStart"/>
      <w:r w:rsidRPr="00E500DB">
        <w:rPr>
          <w:rFonts w:ascii="Times New Roman" w:hAnsi="Times New Roman" w:cs="Times New Roman"/>
          <w:bCs/>
          <w:sz w:val="28"/>
        </w:rPr>
        <w:t>здоровьесберегающие</w:t>
      </w:r>
      <w:proofErr w:type="spellEnd"/>
      <w:r w:rsidRPr="00E500DB">
        <w:rPr>
          <w:rFonts w:ascii="Times New Roman" w:hAnsi="Times New Roman" w:cs="Times New Roman"/>
          <w:bCs/>
          <w:sz w:val="28"/>
        </w:rPr>
        <w:t xml:space="preserve"> технологии - это главные составляющие модернизированного детского сада.</w:t>
      </w:r>
      <w:r w:rsidRPr="00E500DB">
        <w:rPr>
          <w:rFonts w:ascii="Times New Roman" w:hAnsi="Times New Roman" w:cs="Times New Roman"/>
          <w:sz w:val="28"/>
        </w:rPr>
        <w:t> </w:t>
      </w:r>
      <w:r w:rsidRPr="006C721C">
        <w:rPr>
          <w:rFonts w:ascii="Times New Roman" w:hAnsi="Times New Roman" w:cs="Times New Roman"/>
          <w:sz w:val="28"/>
        </w:rPr>
        <w:t xml:space="preserve">Основная цель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технологий состоит в поддержании высокого уровня здоровья дошкольников, формировании у них качественных знаний и навыков построения активного и </w:t>
      </w:r>
      <w:hyperlink r:id="rId7" w:tgtFrame="_blank" w:tooltip="Здоровый образ жизни для детей" w:history="1">
        <w:r w:rsidRPr="00E500DB">
          <w:rPr>
            <w:rStyle w:val="a3"/>
            <w:rFonts w:ascii="Times New Roman" w:hAnsi="Times New Roman" w:cs="Times New Roman"/>
            <w:color w:val="auto"/>
            <w:sz w:val="28"/>
          </w:rPr>
          <w:t>здорового образа жизни</w:t>
        </w:r>
      </w:hyperlink>
      <w:r w:rsidRPr="006C721C">
        <w:rPr>
          <w:rFonts w:ascii="Times New Roman" w:hAnsi="Times New Roman" w:cs="Times New Roman"/>
          <w:sz w:val="28"/>
        </w:rPr>
        <w:t>.</w:t>
      </w:r>
    </w:p>
    <w:p w:rsidR="006C721C" w:rsidRPr="00E500DB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          </w:t>
      </w:r>
      <w:r w:rsidRPr="00E500DB">
        <w:rPr>
          <w:rFonts w:ascii="Times New Roman" w:hAnsi="Times New Roman" w:cs="Times New Roman"/>
          <w:bCs/>
          <w:sz w:val="28"/>
        </w:rPr>
        <w:t xml:space="preserve">Стоит отметить, что </w:t>
      </w:r>
      <w:proofErr w:type="spellStart"/>
      <w:r w:rsidRPr="00E500DB">
        <w:rPr>
          <w:rFonts w:ascii="Times New Roman" w:hAnsi="Times New Roman" w:cs="Times New Roman"/>
          <w:bCs/>
          <w:sz w:val="28"/>
        </w:rPr>
        <w:t>здоровьесберегающие</w:t>
      </w:r>
      <w:proofErr w:type="spellEnd"/>
      <w:r w:rsidRPr="00E500DB">
        <w:rPr>
          <w:rFonts w:ascii="Times New Roman" w:hAnsi="Times New Roman" w:cs="Times New Roman"/>
          <w:bCs/>
          <w:sz w:val="28"/>
        </w:rPr>
        <w:t xml:space="preserve"> технологии в детском саду по ФГОС отличаются от других образовательных технологий своей комплексной диагностикой состояния организма ребенка и возможностью проанализировать динамику, благодаря которой получают полную картину оценки здоровья дошкольника.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          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Период дошкольного детства наиболее важный в становлении личностных качеств, формирования основ физического, психического, интеллектуального и социального здоровья. До 7 лет человек проходит огромный путь развития, неповторяемый на протяжении последующей жизни. Именно в этот период идет интенсивное развитие органов и становление функциональных систем организма, закладываются основные черты личности, формируется характер, отношение к себе и окружающим. Очень важно именно на этом этапе сформировать у детей базу знаний и практических навыков здорового образа жизни, осознанную потребность в систематических занятиях физической культурой и спортом. Дошкольное образовательное учреждение должно постоянно осваивать комплекс мер, направленных на сохранение здоровья ребенка на всех этапах его обучения и развития. Существуют разнообразные формы и виды деятельности, направленные на сохранение и укрепление здоровья воспитанников. Их комплекс получил в настоящее время общее название «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технологии». Федеральные государственные </w:t>
      </w:r>
      <w:r w:rsidRPr="006C721C">
        <w:rPr>
          <w:rFonts w:ascii="Times New Roman" w:hAnsi="Times New Roman" w:cs="Times New Roman"/>
          <w:sz w:val="28"/>
        </w:rPr>
        <w:lastRenderedPageBreak/>
        <w:t xml:space="preserve">требования определили содержание и условия организации образовательного процесса для формирования общей культуры, развития физических, интеллектуальных и личностных качеств дошкольников, обеспечивающих их социальную успешность, сохранение и укрепление здоровья, а также выделили содержание психолого-педагогической работы по освоению детьми образовательных областей. Все эти задачи педагогам необходимо решать интегрировано, обеспечивая разностороннее развитие детей с учетом их возрастных и индивидуальных особенностей. Такая интеграция возможна только при условии реального соединения </w:t>
      </w:r>
      <w:proofErr w:type="gramStart"/>
      <w:r w:rsidRPr="006C721C">
        <w:rPr>
          <w:rFonts w:ascii="Times New Roman" w:hAnsi="Times New Roman" w:cs="Times New Roman"/>
          <w:sz w:val="28"/>
        </w:rPr>
        <w:t>в единое целое процессов</w:t>
      </w:r>
      <w:proofErr w:type="gramEnd"/>
      <w:r w:rsidRPr="006C721C">
        <w:rPr>
          <w:rFonts w:ascii="Times New Roman" w:hAnsi="Times New Roman" w:cs="Times New Roman"/>
          <w:sz w:val="28"/>
        </w:rPr>
        <w:t xml:space="preserve"> обучения, воспитания и развития. В связи с этим актуальной становится интегрированное включение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технологий в образовательное пространство ДОУ. Назначение таких технологий – объединить педагогов, медиков, родителей и самое главное – самих детей на сохранение, укрепление и развитие здоровья.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Здоровьесберегающая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технология – это целостная система </w:t>
      </w:r>
      <w:proofErr w:type="spellStart"/>
      <w:r w:rsidRPr="006C721C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C721C">
        <w:rPr>
          <w:rFonts w:ascii="Times New Roman" w:hAnsi="Times New Roman" w:cs="Times New Roman"/>
          <w:sz w:val="28"/>
        </w:rPr>
        <w:t>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Цель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образовательных технологий:</w:t>
      </w:r>
    </w:p>
    <w:p w:rsidR="006C721C" w:rsidRPr="006C721C" w:rsidRDefault="006C721C" w:rsidP="006C72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обеспечить дошкольнику возможность сохранения здоровья,</w:t>
      </w:r>
    </w:p>
    <w:p w:rsidR="006C721C" w:rsidRPr="006C721C" w:rsidRDefault="006C721C" w:rsidP="006C72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сформировать у него необходимые знания, умения и навыки о здоровом образе жизни,</w:t>
      </w:r>
    </w:p>
    <w:p w:rsidR="006C721C" w:rsidRPr="006C721C" w:rsidRDefault="006C721C" w:rsidP="006C72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научить использовать полученные знания в повседневной жизни.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педагогические технологии применяются в различных видах деятельности и представлены как:</w:t>
      </w:r>
    </w:p>
    <w:p w:rsidR="006C721C" w:rsidRPr="006C721C" w:rsidRDefault="006C721C" w:rsidP="006C72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технологии сохранения и стимулирования здоровья;</w:t>
      </w:r>
    </w:p>
    <w:p w:rsidR="006C721C" w:rsidRPr="006C721C" w:rsidRDefault="006C721C" w:rsidP="006C72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технологии обучения здоровому образу жизни;</w:t>
      </w:r>
    </w:p>
    <w:p w:rsidR="006C721C" w:rsidRPr="006C721C" w:rsidRDefault="006C721C" w:rsidP="006C72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коррекционные технологии.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В ДОУ созданы условия для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здоровьесберегающего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Педагоги и специалисты используют в работе с детьми следующие технологии: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lastRenderedPageBreak/>
        <w:t>Технологии сохранения и стимулирования здоровья: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Ритмопластика. Во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Динамические паузы проводятся </w:t>
      </w:r>
      <w:proofErr w:type="gramStart"/>
      <w:r w:rsidRPr="006C721C">
        <w:rPr>
          <w:rFonts w:ascii="Times New Roman" w:hAnsi="Times New Roman" w:cs="Times New Roman"/>
          <w:sz w:val="28"/>
        </w:rPr>
        <w:t>во время</w:t>
      </w:r>
      <w:proofErr w:type="gramEnd"/>
      <w:r w:rsidRPr="006C721C">
        <w:rPr>
          <w:rFonts w:ascii="Times New Roman" w:hAnsi="Times New Roman" w:cs="Times New Roman"/>
          <w:sz w:val="28"/>
        </w:rPr>
        <w:t xml:space="preserve"> непосредственно образовательной деятельности, 2-5 мин., по мере утомляемости детей. Во время их проведения включаются элементы гимнастики для глаз, дыхательной, 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Подвижные и спортивные игры проводятся ежедневно как часть физкультурного занятия, а также на прогулке, в групповой комнате — со средней степенью подвижности. Игры подбираются в соответствии с возрастом ребенка, местом и временем ее проведения.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Релаксация. 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 в том, чтобы подавлять или искоренять эмоции, а в 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 в этом им помогает спокойная классическая музыка (Чайковский, Рахманинов), звуки природы.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Пальчиковая гимнастика 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Полезна всем детям, но особенно с речевыми проблемами. Проводится в любой удобный отрезок времени.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 Гимнастика для глаз 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Дыхательная гимнастика 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lastRenderedPageBreak/>
        <w:t>Бодрящая гимнастика проводится ежедневно после дневного сна 5-10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образовательные технологии в ДОУ — это в первую очередь технологии воспитания </w:t>
      </w:r>
      <w:proofErr w:type="spellStart"/>
      <w:r w:rsidRPr="006C721C">
        <w:rPr>
          <w:rFonts w:ascii="Times New Roman" w:hAnsi="Times New Roman" w:cs="Times New Roman"/>
          <w:sz w:val="28"/>
        </w:rPr>
        <w:t>валеологической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культуры или культуры здоровья детей. Цель этих технологий 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</w:t>
      </w:r>
      <w:proofErr w:type="spellStart"/>
      <w:r w:rsidRPr="006C721C">
        <w:rPr>
          <w:rFonts w:ascii="Times New Roman" w:hAnsi="Times New Roman" w:cs="Times New Roman"/>
          <w:sz w:val="28"/>
        </w:rPr>
        <w:t>валеологической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Технологии обучения здоровому образу жизни:</w:t>
      </w:r>
    </w:p>
    <w:p w:rsidR="006C721C" w:rsidRPr="006C721C" w:rsidRDefault="006C721C" w:rsidP="006C72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Утренняя гимнастика проводится ежедневно 8-10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6C721C" w:rsidRPr="006C721C" w:rsidRDefault="006C721C" w:rsidP="006C72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Физкультурные занятия проводятся 3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6C721C" w:rsidRPr="006C721C" w:rsidRDefault="006C721C" w:rsidP="006C72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Серия игровых познавательных занятий «Азбука здоровья». Как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 — орган зрения», и т.д.</w:t>
      </w:r>
    </w:p>
    <w:p w:rsidR="006C721C" w:rsidRPr="006C721C" w:rsidRDefault="006C721C" w:rsidP="006C72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Самомассаж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Самомассаж проводится в игровой форме. Веселые стихи, яркие образы, обыгрывающие массажные движения, их простота, доступность, возможность использования в различной обстановке делают его для ребенка доступным и интересным.</w:t>
      </w:r>
    </w:p>
    <w:p w:rsidR="006C721C" w:rsidRPr="006C721C" w:rsidRDefault="006C721C" w:rsidP="006C72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Активный отдых. При проведении досугов, праздников все дети приобщаются к непосредственному участию в различных </w:t>
      </w:r>
      <w:r w:rsidRPr="006C721C">
        <w:rPr>
          <w:rFonts w:ascii="Times New Roman" w:hAnsi="Times New Roman" w:cs="Times New Roman"/>
          <w:sz w:val="28"/>
        </w:rPr>
        <w:lastRenderedPageBreak/>
        <w:t xml:space="preserve">состязаниях, соревнованиях, с увлечением выполняют задания, при этом дети ведут себя </w:t>
      </w:r>
      <w:proofErr w:type="gramStart"/>
      <w:r w:rsidRPr="006C721C">
        <w:rPr>
          <w:rFonts w:ascii="Times New Roman" w:hAnsi="Times New Roman" w:cs="Times New Roman"/>
          <w:sz w:val="28"/>
        </w:rPr>
        <w:t>непосредственно</w:t>
      </w:r>
      <w:proofErr w:type="gramEnd"/>
      <w:r w:rsidRPr="006C721C">
        <w:rPr>
          <w:rFonts w:ascii="Times New Roman" w:hAnsi="Times New Roman" w:cs="Times New Roman"/>
          <w:sz w:val="28"/>
        </w:rPr>
        <w:t xml:space="preserve">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На участке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Коррекционные технологии: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Артикуляционная гимнастика 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C721C">
        <w:rPr>
          <w:rFonts w:ascii="Times New Roman" w:hAnsi="Times New Roman" w:cs="Times New Roman"/>
          <w:sz w:val="28"/>
        </w:rPr>
        <w:t>Сказкотерапия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–  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 — основа </w:t>
      </w:r>
      <w:proofErr w:type="spellStart"/>
      <w:r w:rsidRPr="006C721C">
        <w:rPr>
          <w:rFonts w:ascii="Times New Roman" w:hAnsi="Times New Roman" w:cs="Times New Roman"/>
          <w:sz w:val="28"/>
        </w:rPr>
        <w:t>сказкотерапии</w:t>
      </w:r>
      <w:proofErr w:type="spellEnd"/>
      <w:r w:rsidRPr="006C721C">
        <w:rPr>
          <w:rFonts w:ascii="Times New Roman" w:hAnsi="Times New Roman" w:cs="Times New Roman"/>
          <w:sz w:val="28"/>
        </w:rPr>
        <w:t>. Через сказку можно узнать о таких переживаниях детей, которые они сами не осознают или стесняются обсуждать их с взрослыми.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Коррекционные занятия с использованием тренажеров. Ориентированы на развитие различных систем организма ребенка путем оптимального подбора объема физической нагрузки.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«Сенсорная тропа», 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Эмоционально-личностная сфера детей корректируется благодаря использованию в режимных моментах тихой, успокаивающей музыки, 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C721C">
        <w:rPr>
          <w:rFonts w:ascii="Times New Roman" w:hAnsi="Times New Roman" w:cs="Times New Roman"/>
          <w:sz w:val="28"/>
        </w:rPr>
        <w:t>Цветотерапия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. Во время движения в зал по «радужному коридору» (от «холодных» к 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</w:t>
      </w:r>
      <w:r w:rsidRPr="006C721C">
        <w:rPr>
          <w:rFonts w:ascii="Times New Roman" w:hAnsi="Times New Roman" w:cs="Times New Roman"/>
          <w:sz w:val="28"/>
        </w:rPr>
        <w:lastRenderedPageBreak/>
        <w:t>по коридору в обратном направлении («от теплых» к «холодным» тонам) у детей постепенно ослабевает психическое и физическое возбуждение;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«Сухой дождь», изготовленный из атласных лент семи цветов радуги. В процессе физкультурного занятия в ходе выполнения перестроений после вводной части, ОРУ, основных видов движений (2-3раза) детям предлагается пройти через «сухой дождь» от синих к красным лентам. После подвижной игры в обратном направлении;</w:t>
      </w:r>
    </w:p>
    <w:p w:rsidR="006C721C" w:rsidRPr="006C721C" w:rsidRDefault="006C721C" w:rsidP="006C72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«Цветные островки» - индивидуальные коврики «холодных» (синего) и «теплых» (желтого) тонов. Гимнастические упражнения в основной части занятия выполняются на «теплых» островках, релаксационные движения – в конце занятия на «холодных». Терапевтический эффект цвета заключается в регулировании психоэмоционального состояния детей в соответствии с психофизическими возможностями и динамикой работоспособности ослабленного ребенка.</w:t>
      </w:r>
    </w:p>
    <w:p w:rsidR="006C721C" w:rsidRPr="006C721C" w:rsidRDefault="006C721C" w:rsidP="006C721C">
      <w:pPr>
        <w:ind w:firstLine="360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В основу разработки концептуальных направлений </w:t>
      </w:r>
      <w:proofErr w:type="gramStart"/>
      <w:r w:rsidRPr="006C721C">
        <w:rPr>
          <w:rFonts w:ascii="Times New Roman" w:hAnsi="Times New Roman" w:cs="Times New Roman"/>
          <w:sz w:val="28"/>
        </w:rPr>
        <w:t>развития  закладываются</w:t>
      </w:r>
      <w:proofErr w:type="gramEnd"/>
      <w:r w:rsidRPr="006C721C">
        <w:rPr>
          <w:rFonts w:ascii="Times New Roman" w:hAnsi="Times New Roman" w:cs="Times New Roman"/>
          <w:sz w:val="28"/>
        </w:rPr>
        <w:t xml:space="preserve"> следующие актуальные задачи:</w:t>
      </w:r>
    </w:p>
    <w:p w:rsidR="006C721C" w:rsidRPr="006C721C" w:rsidRDefault="006C721C" w:rsidP="006C72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формирование здоровья детей на основе комплексного и системного использования доступных именно для конкретного детского </w:t>
      </w:r>
      <w:proofErr w:type="gramStart"/>
      <w:r w:rsidRPr="006C721C">
        <w:rPr>
          <w:rFonts w:ascii="Times New Roman" w:hAnsi="Times New Roman" w:cs="Times New Roman"/>
          <w:sz w:val="28"/>
        </w:rPr>
        <w:t>сада  средств</w:t>
      </w:r>
      <w:proofErr w:type="gramEnd"/>
      <w:r w:rsidRPr="006C721C">
        <w:rPr>
          <w:rFonts w:ascii="Times New Roman" w:hAnsi="Times New Roman" w:cs="Times New Roman"/>
          <w:sz w:val="28"/>
        </w:rPr>
        <w:t xml:space="preserve"> физического воспитания, оптимизации двигательной деятельности детей на свежем воздухе;</w:t>
      </w:r>
    </w:p>
    <w:p w:rsidR="006C721C" w:rsidRPr="006C721C" w:rsidRDefault="006C721C" w:rsidP="006C72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привлечение к образовательной деятельности дошкольного учреждения духовно-нравственного и культурного потенциала города, микрорайона и творческих сил окружающего социума, воспитание детей на традициях русской национальной культуры;</w:t>
      </w:r>
    </w:p>
    <w:p w:rsidR="006C721C" w:rsidRPr="006C721C" w:rsidRDefault="006C721C" w:rsidP="006C72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конструктивно-партнерское взаимодействие семьи, педагогического коллектива и самих детей в укреплении здоровья, в развитии способностей и интересов, создание творческой атмосферы для всех участников образовательного процесса;</w:t>
      </w:r>
    </w:p>
    <w:p w:rsidR="006C721C" w:rsidRPr="006C721C" w:rsidRDefault="006C721C" w:rsidP="006C72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обеспечение активной позиции детей в процессе </w:t>
      </w:r>
      <w:proofErr w:type="gramStart"/>
      <w:r w:rsidRPr="006C721C">
        <w:rPr>
          <w:rFonts w:ascii="Times New Roman" w:hAnsi="Times New Roman" w:cs="Times New Roman"/>
          <w:sz w:val="28"/>
        </w:rPr>
        <w:t>освоения  основ</w:t>
      </w:r>
      <w:proofErr w:type="gramEnd"/>
      <w:r w:rsidRPr="006C721C">
        <w:rPr>
          <w:rFonts w:ascii="Times New Roman" w:hAnsi="Times New Roman" w:cs="Times New Roman"/>
          <w:sz w:val="28"/>
        </w:rPr>
        <w:t>, здорового образа жизни, экологических знаний.</w:t>
      </w:r>
    </w:p>
    <w:p w:rsidR="006C721C" w:rsidRPr="006C721C" w:rsidRDefault="006C721C" w:rsidP="006C721C">
      <w:p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Ведущими принципами организации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здоровьесберегающей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среды являются:</w:t>
      </w:r>
    </w:p>
    <w:p w:rsidR="006C721C" w:rsidRPr="006C721C" w:rsidRDefault="006C721C" w:rsidP="006C72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динамизм (возможность изменения, преобразования);</w:t>
      </w:r>
    </w:p>
    <w:p w:rsidR="006C721C" w:rsidRPr="006C721C" w:rsidRDefault="006C721C" w:rsidP="006C72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открытость (связь с другими социальными институтами, широким социумом);</w:t>
      </w:r>
    </w:p>
    <w:p w:rsidR="006C721C" w:rsidRPr="006C721C" w:rsidRDefault="006C721C" w:rsidP="006C72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гибкость (учет новых возможностей субъектов образования и социально-культурного пространства);</w:t>
      </w:r>
    </w:p>
    <w:p w:rsidR="006C721C" w:rsidRPr="006C721C" w:rsidRDefault="006C721C" w:rsidP="006C72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>саморазвитие и взаимосвязи педагогических подсистем (воспитание, образование, развитие, управление).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lastRenderedPageBreak/>
        <w:t>Таким образом, реализация данных направлений будет способствовать профилактике негативных проявлений в среде детей, созданию условий для адаптации детей в детском саду и за его пределами, изменению позиции родителей, преодолению негативного опыта некоторых родителей по отношению к дошкольным образовательным учреждениям и системе воспитания детей.</w:t>
      </w:r>
    </w:p>
    <w:p w:rsidR="006C721C" w:rsidRPr="006C721C" w:rsidRDefault="006C721C" w:rsidP="006C721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721C">
        <w:rPr>
          <w:rFonts w:ascii="Times New Roman" w:hAnsi="Times New Roman" w:cs="Times New Roman"/>
          <w:sz w:val="28"/>
        </w:rPr>
        <w:t xml:space="preserve">Научно-методические основы создания </w:t>
      </w:r>
      <w:proofErr w:type="spellStart"/>
      <w:r w:rsidRPr="006C721C">
        <w:rPr>
          <w:rFonts w:ascii="Times New Roman" w:hAnsi="Times New Roman" w:cs="Times New Roman"/>
          <w:sz w:val="28"/>
        </w:rPr>
        <w:t>здоровьесохраняющей</w:t>
      </w:r>
      <w:proofErr w:type="spellEnd"/>
      <w:r w:rsidRPr="006C721C">
        <w:rPr>
          <w:rFonts w:ascii="Times New Roman" w:hAnsi="Times New Roman" w:cs="Times New Roman"/>
          <w:sz w:val="28"/>
        </w:rPr>
        <w:t xml:space="preserve"> среды ребенка в семье и детском саду определяются необходимостью опережающего воздействия средств физической культуры на здоровье подрастающего поколения с самого раннего возраста.</w:t>
      </w:r>
    </w:p>
    <w:p w:rsidR="00FD6DFB" w:rsidRPr="006C721C" w:rsidRDefault="00FD6DFB" w:rsidP="006C721C">
      <w:pPr>
        <w:jc w:val="both"/>
        <w:rPr>
          <w:rFonts w:ascii="Times New Roman" w:hAnsi="Times New Roman" w:cs="Times New Roman"/>
          <w:sz w:val="28"/>
        </w:rPr>
      </w:pPr>
    </w:p>
    <w:sectPr w:rsidR="00FD6DFB" w:rsidRPr="006C721C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323"/>
    <w:multiLevelType w:val="hybridMultilevel"/>
    <w:tmpl w:val="437C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4A2"/>
    <w:multiLevelType w:val="hybridMultilevel"/>
    <w:tmpl w:val="DBDC48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047D75"/>
    <w:multiLevelType w:val="hybridMultilevel"/>
    <w:tmpl w:val="69EABA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F94FE7"/>
    <w:multiLevelType w:val="hybridMultilevel"/>
    <w:tmpl w:val="3480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5294"/>
    <w:multiLevelType w:val="hybridMultilevel"/>
    <w:tmpl w:val="8992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34B3A"/>
    <w:multiLevelType w:val="hybridMultilevel"/>
    <w:tmpl w:val="6B8A1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E5"/>
    <w:rsid w:val="006A01E5"/>
    <w:rsid w:val="006C721C"/>
    <w:rsid w:val="00782245"/>
    <w:rsid w:val="00E500DB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2CC8"/>
  <w15:chartTrackingRefBased/>
  <w15:docId w15:val="{5BB932BB-5A8E-4877-AC6A-A569844B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2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stut-goda.ru/junior-student/7196-zdorovyj-obraz-zhizni-dlja-det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family-council/7290-pitevoj-rezhim-v-detskih-uchrezhdenijah.html" TargetMode="External"/><Relationship Id="rId5" Type="http://schemas.openxmlformats.org/officeDocument/2006/relationships/hyperlink" Target="http://www.rastut-goda.ru/preschool-child/5766-podgotovka-doshkolnikov-k-shkole-vzaimosvjaz-doshkolnogo-uchrezhdenija-so-shkoloj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2022-01-11T14:42:00Z</dcterms:created>
  <dcterms:modified xsi:type="dcterms:W3CDTF">2022-01-11T14:55:00Z</dcterms:modified>
</cp:coreProperties>
</file>